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
        <w:jc w:val="left"/>
        <w:rPr>
          <w:rFonts w:ascii="Times New Roman"/>
          <w:sz w:val="20"/>
        </w:rPr>
      </w:pPr>
      <w:r>
        <w:rPr>
          <w:rFonts w:ascii="Times New Roman"/>
          <w:sz w:val="20"/>
        </w:rPr>
        <w:drawing>
          <wp:inline distT="0" distB="0" distL="0" distR="0">
            <wp:extent cx="2878340" cy="144017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78340" cy="1440179"/>
                    </a:xfrm>
                    <a:prstGeom prst="rect">
                      <a:avLst/>
                    </a:prstGeom>
                  </pic:spPr>
                </pic:pic>
              </a:graphicData>
            </a:graphic>
          </wp:inline>
        </w:drawing>
      </w:r>
      <w:r>
        <w:rPr>
          <w:rFonts w:ascii="Times New Roman"/>
          <w:sz w:val="20"/>
        </w:rPr>
      </w:r>
    </w:p>
    <w:p>
      <w:pPr>
        <w:pStyle w:val="Heading1"/>
        <w:ind w:left="0" w:right="139"/>
        <w:jc w:val="right"/>
      </w:pPr>
      <w:r>
        <w:rPr/>
        <w:t>D.</w:t>
      </w:r>
      <w:r>
        <w:rPr>
          <w:spacing w:val="-5"/>
        </w:rPr>
        <w:t> </w:t>
      </w:r>
      <w:r>
        <w:rPr/>
        <w:t>Miguel</w:t>
      </w:r>
      <w:r>
        <w:rPr>
          <w:spacing w:val="-5"/>
        </w:rPr>
        <w:t> </w:t>
      </w:r>
      <w:r>
        <w:rPr/>
        <w:t>Ángel</w:t>
      </w:r>
      <w:r>
        <w:rPr>
          <w:spacing w:val="-4"/>
        </w:rPr>
        <w:t> </w:t>
      </w:r>
      <w:r>
        <w:rPr/>
        <w:t>Martín</w:t>
      </w:r>
      <w:r>
        <w:rPr>
          <w:spacing w:val="-6"/>
        </w:rPr>
        <w:t> </w:t>
      </w:r>
      <w:r>
        <w:rPr>
          <w:spacing w:val="-2"/>
        </w:rPr>
        <w:t>Lorenzo</w:t>
      </w:r>
    </w:p>
    <w:p>
      <w:pPr>
        <w:pStyle w:val="BodyText"/>
        <w:ind w:left="0" w:right="143"/>
        <w:jc w:val="right"/>
      </w:pPr>
      <w:r>
        <w:rPr/>
        <w:t>Director</w:t>
      </w:r>
      <w:r>
        <w:rPr>
          <w:spacing w:val="-7"/>
        </w:rPr>
        <w:t> </w:t>
      </w:r>
      <w:r>
        <w:rPr/>
        <w:t>Gerente</w:t>
      </w:r>
      <w:r>
        <w:rPr>
          <w:spacing w:val="-10"/>
        </w:rPr>
        <w:t> </w:t>
      </w:r>
      <w:r>
        <w:rPr/>
        <w:t>del</w:t>
      </w:r>
      <w:r>
        <w:rPr>
          <w:spacing w:val="-9"/>
        </w:rPr>
        <w:t> </w:t>
      </w:r>
      <w:r>
        <w:rPr/>
        <w:t>Centro</w:t>
      </w:r>
      <w:r>
        <w:rPr>
          <w:spacing w:val="-7"/>
        </w:rPr>
        <w:t> </w:t>
      </w:r>
      <w:r>
        <w:rPr/>
        <w:t>de</w:t>
      </w:r>
      <w:r>
        <w:rPr>
          <w:spacing w:val="-7"/>
        </w:rPr>
        <w:t> </w:t>
      </w:r>
      <w:r>
        <w:rPr/>
        <w:t>Asuntos</w:t>
      </w:r>
      <w:r>
        <w:rPr>
          <w:spacing w:val="-6"/>
        </w:rPr>
        <w:t> </w:t>
      </w:r>
      <w:r>
        <w:rPr/>
        <w:t>Taurinos</w:t>
      </w:r>
      <w:r>
        <w:rPr>
          <w:spacing w:val="-11"/>
        </w:rPr>
        <w:t> </w:t>
      </w:r>
      <w:r>
        <w:rPr/>
        <w:t>de</w:t>
      </w:r>
      <w:r>
        <w:rPr>
          <w:spacing w:val="-7"/>
        </w:rPr>
        <w:t> </w:t>
      </w:r>
      <w:r>
        <w:rPr/>
        <w:t>la</w:t>
      </w:r>
      <w:r>
        <w:rPr>
          <w:spacing w:val="-9"/>
        </w:rPr>
        <w:t> </w:t>
      </w:r>
      <w:r>
        <w:rPr>
          <w:spacing w:val="-5"/>
        </w:rPr>
        <w:t>CAM</w:t>
      </w:r>
    </w:p>
    <w:p>
      <w:pPr>
        <w:pStyle w:val="BodyText"/>
        <w:spacing w:before="34"/>
        <w:ind w:left="0"/>
        <w:jc w:val="left"/>
      </w:pPr>
    </w:p>
    <w:p>
      <w:pPr>
        <w:pStyle w:val="Heading1"/>
        <w:ind w:left="0" w:right="139"/>
        <w:jc w:val="right"/>
      </w:pPr>
      <w:r>
        <w:rPr/>
        <w:t>D.</w:t>
      </w:r>
      <w:r>
        <w:rPr>
          <w:spacing w:val="-6"/>
        </w:rPr>
        <w:t> </w:t>
      </w:r>
      <w:r>
        <w:rPr/>
        <w:t>Rafael</w:t>
      </w:r>
      <w:r>
        <w:rPr>
          <w:spacing w:val="-5"/>
        </w:rPr>
        <w:t> </w:t>
      </w:r>
      <w:r>
        <w:rPr/>
        <w:t>García</w:t>
      </w:r>
      <w:r>
        <w:rPr>
          <w:spacing w:val="-6"/>
        </w:rPr>
        <w:t> </w:t>
      </w:r>
      <w:r>
        <w:rPr>
          <w:spacing w:val="-2"/>
        </w:rPr>
        <w:t>Garrido</w:t>
      </w:r>
    </w:p>
    <w:p>
      <w:pPr>
        <w:pStyle w:val="BodyText"/>
        <w:spacing w:line="480" w:lineRule="auto"/>
        <w:ind w:left="5016" w:right="138" w:firstLine="1420"/>
        <w:jc w:val="right"/>
      </w:pPr>
      <w:r>
        <w:rPr/>
        <w:t>Presidente</w:t>
      </w:r>
      <w:r>
        <w:rPr>
          <w:spacing w:val="-14"/>
        </w:rPr>
        <w:t> </w:t>
      </w:r>
      <w:r>
        <w:rPr/>
        <w:t>de</w:t>
      </w:r>
      <w:r>
        <w:rPr>
          <w:spacing w:val="-14"/>
        </w:rPr>
        <w:t> </w:t>
      </w:r>
      <w:r>
        <w:rPr/>
        <w:t>Plaza</w:t>
      </w:r>
      <w:r>
        <w:rPr>
          <w:spacing w:val="-13"/>
        </w:rPr>
        <w:t> </w:t>
      </w:r>
      <w:r>
        <w:rPr/>
        <w:t>1 Madrid,</w:t>
      </w:r>
      <w:r>
        <w:rPr>
          <w:spacing w:val="-2"/>
        </w:rPr>
        <w:t> </w:t>
      </w:r>
      <w:r>
        <w:rPr/>
        <w:t>a</w:t>
      </w:r>
      <w:r>
        <w:rPr>
          <w:spacing w:val="-1"/>
        </w:rPr>
        <w:t> </w:t>
      </w:r>
      <w:r>
        <w:rPr/>
        <w:t>27</w:t>
      </w:r>
      <w:r>
        <w:rPr>
          <w:spacing w:val="-2"/>
        </w:rPr>
        <w:t> </w:t>
      </w:r>
      <w:r>
        <w:rPr/>
        <w:t>de</w:t>
      </w:r>
      <w:r>
        <w:rPr>
          <w:spacing w:val="-2"/>
        </w:rPr>
        <w:t> </w:t>
      </w:r>
      <w:r>
        <w:rPr/>
        <w:t>noviembre</w:t>
      </w:r>
      <w:r>
        <w:rPr>
          <w:spacing w:val="-1"/>
        </w:rPr>
        <w:t> </w:t>
      </w:r>
      <w:r>
        <w:rPr/>
        <w:t>de</w:t>
      </w:r>
      <w:r>
        <w:rPr>
          <w:spacing w:val="-2"/>
        </w:rPr>
        <w:t> </w:t>
      </w:r>
      <w:r>
        <w:rPr>
          <w:spacing w:val="-4"/>
        </w:rPr>
        <w:t>2025</w:t>
      </w:r>
    </w:p>
    <w:p>
      <w:pPr>
        <w:pStyle w:val="BodyText"/>
      </w:pPr>
      <w:r>
        <w:rPr>
          <w:color w:val="232323"/>
        </w:rPr>
        <w:t>Estimados</w:t>
      </w:r>
      <w:r>
        <w:rPr>
          <w:color w:val="232323"/>
          <w:spacing w:val="-5"/>
        </w:rPr>
        <w:t> </w:t>
      </w:r>
      <w:r>
        <w:rPr>
          <w:color w:val="232323"/>
          <w:spacing w:val="-2"/>
        </w:rPr>
        <w:t>señores:</w:t>
      </w:r>
    </w:p>
    <w:p>
      <w:pPr>
        <w:pStyle w:val="BodyText"/>
        <w:spacing w:before="293"/>
        <w:ind w:right="134"/>
      </w:pPr>
      <w:r>
        <w:rPr>
          <w:color w:val="232323"/>
        </w:rPr>
        <w:t>Un año más, desde la Asociación El Toro</w:t>
      </w:r>
      <w:r>
        <w:rPr>
          <w:color w:val="232323"/>
          <w:spacing w:val="-1"/>
        </w:rPr>
        <w:t> </w:t>
      </w:r>
      <w:r>
        <w:rPr>
          <w:color w:val="232323"/>
        </w:rPr>
        <w:t>de Madrid presentamos nuestro balance de la temporada venteña, un análisis elaborado con rigor, con afán constructivo y con la responsabilidad que asumimos como una de las voces más representativas y comprometidas de la afición de esta plaza. Nuestro objetivo es contribuir a que Las Ventas siga</w:t>
      </w:r>
      <w:r>
        <w:rPr>
          <w:color w:val="232323"/>
          <w:spacing w:val="-3"/>
        </w:rPr>
        <w:t> </w:t>
      </w:r>
      <w:r>
        <w:rPr>
          <w:color w:val="232323"/>
        </w:rPr>
        <w:t>siendo</w:t>
      </w:r>
      <w:r>
        <w:rPr>
          <w:color w:val="232323"/>
          <w:spacing w:val="-1"/>
        </w:rPr>
        <w:t> </w:t>
      </w:r>
      <w:r>
        <w:rPr>
          <w:color w:val="232323"/>
        </w:rPr>
        <w:t>la</w:t>
      </w:r>
      <w:r>
        <w:rPr>
          <w:color w:val="232323"/>
          <w:spacing w:val="-2"/>
        </w:rPr>
        <w:t> </w:t>
      </w:r>
      <w:r>
        <w:rPr>
          <w:color w:val="232323"/>
        </w:rPr>
        <w:t>referencia</w:t>
      </w:r>
      <w:r>
        <w:rPr>
          <w:color w:val="232323"/>
          <w:spacing w:val="-2"/>
        </w:rPr>
        <w:t> </w:t>
      </w:r>
      <w:r>
        <w:rPr>
          <w:color w:val="232323"/>
        </w:rPr>
        <w:t>moral,</w:t>
      </w:r>
      <w:r>
        <w:rPr>
          <w:color w:val="232323"/>
          <w:spacing w:val="-2"/>
        </w:rPr>
        <w:t> </w:t>
      </w:r>
      <w:r>
        <w:rPr>
          <w:color w:val="232323"/>
        </w:rPr>
        <w:t>ganadera,</w:t>
      </w:r>
      <w:r>
        <w:rPr>
          <w:color w:val="232323"/>
          <w:spacing w:val="-1"/>
        </w:rPr>
        <w:t> </w:t>
      </w:r>
      <w:r>
        <w:rPr>
          <w:color w:val="232323"/>
        </w:rPr>
        <w:t>artística y</w:t>
      </w:r>
      <w:r>
        <w:rPr>
          <w:color w:val="232323"/>
          <w:spacing w:val="-3"/>
        </w:rPr>
        <w:t> </w:t>
      </w:r>
      <w:r>
        <w:rPr>
          <w:color w:val="232323"/>
        </w:rPr>
        <w:t>cultural</w:t>
      </w:r>
      <w:r>
        <w:rPr>
          <w:color w:val="232323"/>
          <w:spacing w:val="-3"/>
        </w:rPr>
        <w:t> </w:t>
      </w:r>
      <w:r>
        <w:rPr>
          <w:color w:val="232323"/>
        </w:rPr>
        <w:t>de</w:t>
      </w:r>
      <w:r>
        <w:rPr>
          <w:color w:val="232323"/>
          <w:spacing w:val="-2"/>
        </w:rPr>
        <w:t> </w:t>
      </w:r>
      <w:r>
        <w:rPr>
          <w:color w:val="232323"/>
        </w:rPr>
        <w:t>la</w:t>
      </w:r>
      <w:r>
        <w:rPr>
          <w:color w:val="232323"/>
          <w:spacing w:val="-2"/>
        </w:rPr>
        <w:t> </w:t>
      </w:r>
      <w:r>
        <w:rPr>
          <w:color w:val="232323"/>
        </w:rPr>
        <w:t>tauromaquia, tal y como exige su categoría de primera plaza del mundo.</w:t>
      </w:r>
    </w:p>
    <w:p>
      <w:pPr>
        <w:pStyle w:val="BodyText"/>
        <w:spacing w:before="1"/>
        <w:ind w:left="0"/>
        <w:jc w:val="left"/>
      </w:pPr>
    </w:p>
    <w:p>
      <w:pPr>
        <w:pStyle w:val="BodyText"/>
        <w:ind w:right="136"/>
      </w:pPr>
      <w:r>
        <w:rPr>
          <w:color w:val="232323"/>
        </w:rPr>
        <w:t>Este</w:t>
      </w:r>
      <w:r>
        <w:rPr>
          <w:color w:val="232323"/>
          <w:spacing w:val="-14"/>
        </w:rPr>
        <w:t> </w:t>
      </w:r>
      <w:r>
        <w:rPr>
          <w:color w:val="232323"/>
        </w:rPr>
        <w:t>balance</w:t>
      </w:r>
      <w:r>
        <w:rPr>
          <w:color w:val="232323"/>
          <w:spacing w:val="-14"/>
        </w:rPr>
        <w:t> </w:t>
      </w:r>
      <w:r>
        <w:rPr>
          <w:color w:val="232323"/>
        </w:rPr>
        <w:t>no</w:t>
      </w:r>
      <w:r>
        <w:rPr>
          <w:color w:val="232323"/>
          <w:spacing w:val="-13"/>
        </w:rPr>
        <w:t> </w:t>
      </w:r>
      <w:r>
        <w:rPr>
          <w:color w:val="232323"/>
        </w:rPr>
        <w:t>nace</w:t>
      </w:r>
      <w:r>
        <w:rPr>
          <w:color w:val="232323"/>
          <w:spacing w:val="-14"/>
        </w:rPr>
        <w:t> </w:t>
      </w:r>
      <w:r>
        <w:rPr>
          <w:color w:val="232323"/>
        </w:rPr>
        <w:t>del</w:t>
      </w:r>
      <w:r>
        <w:rPr>
          <w:color w:val="232323"/>
          <w:spacing w:val="-13"/>
        </w:rPr>
        <w:t> </w:t>
      </w:r>
      <w:r>
        <w:rPr>
          <w:color w:val="232323"/>
        </w:rPr>
        <w:t>capricho</w:t>
      </w:r>
      <w:r>
        <w:rPr>
          <w:color w:val="232323"/>
          <w:spacing w:val="-13"/>
        </w:rPr>
        <w:t> </w:t>
      </w:r>
      <w:r>
        <w:rPr>
          <w:color w:val="232323"/>
        </w:rPr>
        <w:t>ni</w:t>
      </w:r>
      <w:r>
        <w:rPr>
          <w:color w:val="232323"/>
          <w:spacing w:val="-14"/>
        </w:rPr>
        <w:t> </w:t>
      </w:r>
      <w:r>
        <w:rPr>
          <w:color w:val="232323"/>
        </w:rPr>
        <w:t>de</w:t>
      </w:r>
      <w:r>
        <w:rPr>
          <w:color w:val="232323"/>
          <w:spacing w:val="-11"/>
        </w:rPr>
        <w:t> </w:t>
      </w:r>
      <w:r>
        <w:rPr>
          <w:color w:val="232323"/>
        </w:rPr>
        <w:t>la</w:t>
      </w:r>
      <w:r>
        <w:rPr>
          <w:color w:val="232323"/>
          <w:spacing w:val="-12"/>
        </w:rPr>
        <w:t> </w:t>
      </w:r>
      <w:r>
        <w:rPr>
          <w:color w:val="232323"/>
        </w:rPr>
        <w:t>crítica</w:t>
      </w:r>
      <w:r>
        <w:rPr>
          <w:color w:val="232323"/>
          <w:spacing w:val="-14"/>
        </w:rPr>
        <w:t> </w:t>
      </w:r>
      <w:r>
        <w:rPr>
          <w:color w:val="232323"/>
        </w:rPr>
        <w:t>fácil.</w:t>
      </w:r>
      <w:r>
        <w:rPr>
          <w:color w:val="232323"/>
          <w:spacing w:val="-11"/>
        </w:rPr>
        <w:t> </w:t>
      </w:r>
      <w:r>
        <w:rPr>
          <w:color w:val="232323"/>
        </w:rPr>
        <w:t>Surge</w:t>
      </w:r>
      <w:r>
        <w:rPr>
          <w:color w:val="232323"/>
          <w:spacing w:val="-14"/>
        </w:rPr>
        <w:t> </w:t>
      </w:r>
      <w:r>
        <w:rPr>
          <w:color w:val="232323"/>
        </w:rPr>
        <w:t>de</w:t>
      </w:r>
      <w:r>
        <w:rPr>
          <w:color w:val="232323"/>
          <w:spacing w:val="-11"/>
        </w:rPr>
        <w:t> </w:t>
      </w:r>
      <w:r>
        <w:rPr>
          <w:color w:val="232323"/>
        </w:rPr>
        <w:t>la</w:t>
      </w:r>
      <w:r>
        <w:rPr>
          <w:color w:val="232323"/>
          <w:spacing w:val="-14"/>
        </w:rPr>
        <w:t> </w:t>
      </w:r>
      <w:r>
        <w:rPr>
          <w:color w:val="232323"/>
        </w:rPr>
        <w:t>observación</w:t>
      </w:r>
      <w:r>
        <w:rPr>
          <w:color w:val="232323"/>
          <w:spacing w:val="-10"/>
        </w:rPr>
        <w:t> </w:t>
      </w:r>
      <w:r>
        <w:rPr>
          <w:color w:val="232323"/>
        </w:rPr>
        <w:t>constante, del contacto directo con los tendidos y de la defensa inquebrantable de un principio irrenunciable: todo debe girar en torno al toro y al aficionado. Cuando ambos se respetan, Las Ventas funciona; cuando se desatienden, la plaza pierde identidad, prestigio y sentido.</w:t>
      </w:r>
    </w:p>
    <w:p>
      <w:pPr>
        <w:pStyle w:val="BodyText"/>
        <w:spacing w:before="292"/>
        <w:ind w:right="135"/>
      </w:pPr>
      <w:r>
        <w:rPr>
          <w:color w:val="232323"/>
        </w:rPr>
        <w:t>En los apartados siguientes evaluamos, con detalle y serenidad, los aspectos que han marcado la temporada 2025 en el ámbito empresarial. No pretendemos imponer criterios, sino recordar responsabilidades, señalar desviaciones que comprometen la seriedad</w:t>
      </w:r>
      <w:r>
        <w:rPr>
          <w:color w:val="232323"/>
          <w:spacing w:val="-11"/>
        </w:rPr>
        <w:t> </w:t>
      </w:r>
      <w:r>
        <w:rPr>
          <w:color w:val="232323"/>
        </w:rPr>
        <w:t>del</w:t>
      </w:r>
      <w:r>
        <w:rPr>
          <w:color w:val="232323"/>
          <w:spacing w:val="-12"/>
        </w:rPr>
        <w:t> </w:t>
      </w:r>
      <w:r>
        <w:rPr>
          <w:color w:val="232323"/>
        </w:rPr>
        <w:t>espectáculo</w:t>
      </w:r>
      <w:r>
        <w:rPr>
          <w:color w:val="232323"/>
          <w:spacing w:val="-14"/>
        </w:rPr>
        <w:t> </w:t>
      </w:r>
      <w:r>
        <w:rPr>
          <w:color w:val="232323"/>
        </w:rPr>
        <w:t>y</w:t>
      </w:r>
      <w:r>
        <w:rPr>
          <w:color w:val="232323"/>
          <w:spacing w:val="-12"/>
        </w:rPr>
        <w:t> </w:t>
      </w:r>
      <w:r>
        <w:rPr>
          <w:color w:val="232323"/>
        </w:rPr>
        <w:t>proponer</w:t>
      </w:r>
      <w:r>
        <w:rPr>
          <w:color w:val="232323"/>
          <w:spacing w:val="-13"/>
        </w:rPr>
        <w:t> </w:t>
      </w:r>
      <w:r>
        <w:rPr>
          <w:color w:val="232323"/>
        </w:rPr>
        <w:t>caminos</w:t>
      </w:r>
      <w:r>
        <w:rPr>
          <w:color w:val="232323"/>
          <w:spacing w:val="-13"/>
        </w:rPr>
        <w:t> </w:t>
      </w:r>
      <w:r>
        <w:rPr>
          <w:color w:val="232323"/>
        </w:rPr>
        <w:t>necesarios</w:t>
      </w:r>
      <w:r>
        <w:rPr>
          <w:color w:val="232323"/>
          <w:spacing w:val="-11"/>
        </w:rPr>
        <w:t> </w:t>
      </w:r>
      <w:r>
        <w:rPr>
          <w:color w:val="232323"/>
        </w:rPr>
        <w:t>para</w:t>
      </w:r>
      <w:r>
        <w:rPr>
          <w:color w:val="232323"/>
          <w:spacing w:val="-13"/>
        </w:rPr>
        <w:t> </w:t>
      </w:r>
      <w:r>
        <w:rPr>
          <w:color w:val="232323"/>
        </w:rPr>
        <w:t>recuperar</w:t>
      </w:r>
      <w:r>
        <w:rPr>
          <w:color w:val="232323"/>
          <w:spacing w:val="-11"/>
        </w:rPr>
        <w:t> </w:t>
      </w:r>
      <w:r>
        <w:rPr>
          <w:color w:val="232323"/>
        </w:rPr>
        <w:t>la</w:t>
      </w:r>
      <w:r>
        <w:rPr>
          <w:color w:val="232323"/>
          <w:spacing w:val="-14"/>
        </w:rPr>
        <w:t> </w:t>
      </w:r>
      <w:r>
        <w:rPr>
          <w:color w:val="232323"/>
        </w:rPr>
        <w:t>grandeza</w:t>
      </w:r>
      <w:r>
        <w:rPr>
          <w:color w:val="232323"/>
          <w:spacing w:val="-12"/>
        </w:rPr>
        <w:t> </w:t>
      </w:r>
      <w:r>
        <w:rPr>
          <w:color w:val="232323"/>
        </w:rPr>
        <w:t>que siempre</w:t>
      </w:r>
      <w:r>
        <w:rPr>
          <w:color w:val="232323"/>
          <w:spacing w:val="-6"/>
        </w:rPr>
        <w:t> </w:t>
      </w:r>
      <w:r>
        <w:rPr>
          <w:color w:val="232323"/>
        </w:rPr>
        <w:t>distinguió</w:t>
      </w:r>
      <w:r>
        <w:rPr>
          <w:color w:val="232323"/>
          <w:spacing w:val="-3"/>
        </w:rPr>
        <w:t> </w:t>
      </w:r>
      <w:r>
        <w:rPr>
          <w:color w:val="232323"/>
        </w:rPr>
        <w:t>a</w:t>
      </w:r>
      <w:r>
        <w:rPr>
          <w:color w:val="232323"/>
          <w:spacing w:val="-4"/>
        </w:rPr>
        <w:t> </w:t>
      </w:r>
      <w:r>
        <w:rPr>
          <w:color w:val="232323"/>
        </w:rPr>
        <w:t>Las</w:t>
      </w:r>
      <w:r>
        <w:rPr>
          <w:color w:val="232323"/>
          <w:spacing w:val="-10"/>
        </w:rPr>
        <w:t> </w:t>
      </w:r>
      <w:r>
        <w:rPr>
          <w:color w:val="232323"/>
        </w:rPr>
        <w:t>Ventas.</w:t>
      </w:r>
      <w:r>
        <w:rPr>
          <w:color w:val="232323"/>
          <w:spacing w:val="-5"/>
        </w:rPr>
        <w:t> </w:t>
      </w:r>
      <w:r>
        <w:rPr>
          <w:color w:val="232323"/>
        </w:rPr>
        <w:t>Lo</w:t>
      </w:r>
      <w:r>
        <w:rPr>
          <w:color w:val="232323"/>
          <w:spacing w:val="-7"/>
        </w:rPr>
        <w:t> </w:t>
      </w:r>
      <w:r>
        <w:rPr>
          <w:color w:val="232323"/>
        </w:rPr>
        <w:t>hacemos</w:t>
      </w:r>
      <w:r>
        <w:rPr>
          <w:color w:val="232323"/>
          <w:spacing w:val="-4"/>
        </w:rPr>
        <w:t> </w:t>
      </w:r>
      <w:r>
        <w:rPr>
          <w:color w:val="232323"/>
        </w:rPr>
        <w:t>como</w:t>
      </w:r>
      <w:r>
        <w:rPr>
          <w:color w:val="232323"/>
          <w:spacing w:val="-4"/>
        </w:rPr>
        <w:t> </w:t>
      </w:r>
      <w:r>
        <w:rPr>
          <w:color w:val="232323"/>
        </w:rPr>
        <w:t>aficionados,</w:t>
      </w:r>
      <w:r>
        <w:rPr>
          <w:color w:val="232323"/>
          <w:spacing w:val="-4"/>
        </w:rPr>
        <w:t> </w:t>
      </w:r>
      <w:r>
        <w:rPr>
          <w:color w:val="232323"/>
        </w:rPr>
        <w:t>como</w:t>
      </w:r>
      <w:r>
        <w:rPr>
          <w:color w:val="232323"/>
          <w:spacing w:val="-7"/>
        </w:rPr>
        <w:t> </w:t>
      </w:r>
      <w:r>
        <w:rPr>
          <w:color w:val="232323"/>
        </w:rPr>
        <w:t>abonados</w:t>
      </w:r>
      <w:r>
        <w:rPr>
          <w:color w:val="232323"/>
          <w:spacing w:val="-5"/>
        </w:rPr>
        <w:t> </w:t>
      </w:r>
      <w:r>
        <w:rPr>
          <w:color w:val="232323"/>
        </w:rPr>
        <w:t>y</w:t>
      </w:r>
      <w:r>
        <w:rPr>
          <w:color w:val="232323"/>
          <w:spacing w:val="-6"/>
        </w:rPr>
        <w:t> </w:t>
      </w:r>
      <w:r>
        <w:rPr>
          <w:color w:val="232323"/>
        </w:rPr>
        <w:t>como madrileños conscientes de que esta plaza no es un recinto cualquiera: es patrimonio cultural, símbolo internacional y corazón de la Fiesta.</w:t>
      </w:r>
    </w:p>
    <w:p>
      <w:pPr>
        <w:pStyle w:val="BodyText"/>
        <w:spacing w:before="2"/>
        <w:ind w:left="0"/>
        <w:jc w:val="left"/>
      </w:pPr>
    </w:p>
    <w:p>
      <w:pPr>
        <w:pStyle w:val="BodyText"/>
        <w:ind w:right="134"/>
      </w:pPr>
      <w:r>
        <w:rPr>
          <w:color w:val="232323"/>
        </w:rPr>
        <w:t>Con ese</w:t>
      </w:r>
      <w:r>
        <w:rPr>
          <w:color w:val="232323"/>
          <w:spacing w:val="-2"/>
        </w:rPr>
        <w:t> </w:t>
      </w:r>
      <w:r>
        <w:rPr>
          <w:color w:val="232323"/>
        </w:rPr>
        <w:t>espíritu</w:t>
      </w:r>
      <w:r>
        <w:rPr>
          <w:color w:val="232323"/>
          <w:spacing w:val="-1"/>
        </w:rPr>
        <w:t> </w:t>
      </w:r>
      <w:r>
        <w:rPr>
          <w:color w:val="232323"/>
        </w:rPr>
        <w:t>comenzamos este</w:t>
      </w:r>
      <w:r>
        <w:rPr>
          <w:color w:val="232323"/>
          <w:spacing w:val="-2"/>
        </w:rPr>
        <w:t> </w:t>
      </w:r>
      <w:r>
        <w:rPr>
          <w:color w:val="232323"/>
        </w:rPr>
        <w:t>balance,</w:t>
      </w:r>
      <w:r>
        <w:rPr>
          <w:color w:val="232323"/>
          <w:spacing w:val="-1"/>
        </w:rPr>
        <w:t> </w:t>
      </w:r>
      <w:r>
        <w:rPr>
          <w:color w:val="232323"/>
        </w:rPr>
        <w:t>confiando</w:t>
      </w:r>
      <w:r>
        <w:rPr>
          <w:color w:val="232323"/>
          <w:spacing w:val="-2"/>
        </w:rPr>
        <w:t> </w:t>
      </w:r>
      <w:r>
        <w:rPr>
          <w:color w:val="232323"/>
        </w:rPr>
        <w:t>en</w:t>
      </w:r>
      <w:r>
        <w:rPr>
          <w:color w:val="232323"/>
          <w:spacing w:val="-1"/>
        </w:rPr>
        <w:t> </w:t>
      </w:r>
      <w:r>
        <w:rPr>
          <w:color w:val="232323"/>
        </w:rPr>
        <w:t>que</w:t>
      </w:r>
      <w:r>
        <w:rPr>
          <w:color w:val="232323"/>
          <w:spacing w:val="-2"/>
        </w:rPr>
        <w:t> </w:t>
      </w:r>
      <w:r>
        <w:rPr>
          <w:color w:val="232323"/>
        </w:rPr>
        <w:t>las reflexiones expuestas no solo sean escuchadas, sino atendidas. Porque defender Las Ventas es defender la verdad del toro, la dignidad del espectáculo y el futuro de la tauromaquia.</w:t>
      </w:r>
    </w:p>
    <w:p>
      <w:pPr>
        <w:pStyle w:val="Heading1"/>
        <w:spacing w:before="292"/>
      </w:pPr>
      <w:r>
        <w:rPr/>
        <w:t>Toro:</w:t>
      </w:r>
      <w:r>
        <w:rPr>
          <w:spacing w:val="-6"/>
        </w:rPr>
        <w:t> </w:t>
      </w:r>
      <w:r>
        <w:rPr/>
        <w:t>diversidad,</w:t>
      </w:r>
      <w:r>
        <w:rPr>
          <w:spacing w:val="-2"/>
        </w:rPr>
        <w:t> </w:t>
      </w:r>
      <w:r>
        <w:rPr/>
        <w:t>exigencia</w:t>
      </w:r>
      <w:r>
        <w:rPr>
          <w:spacing w:val="-4"/>
        </w:rPr>
        <w:t> </w:t>
      </w:r>
      <w:r>
        <w:rPr/>
        <w:t>e</w:t>
      </w:r>
      <w:r>
        <w:rPr>
          <w:spacing w:val="-3"/>
        </w:rPr>
        <w:t> </w:t>
      </w:r>
      <w:r>
        <w:rPr>
          <w:spacing w:val="-2"/>
        </w:rPr>
        <w:t>integridad</w:t>
      </w:r>
    </w:p>
    <w:p>
      <w:pPr>
        <w:pStyle w:val="BodyText"/>
        <w:ind w:left="0"/>
        <w:jc w:val="left"/>
        <w:rPr>
          <w:b/>
        </w:rPr>
      </w:pPr>
    </w:p>
    <w:p>
      <w:pPr>
        <w:pStyle w:val="BodyText"/>
        <w:ind w:right="137"/>
      </w:pPr>
      <w:r>
        <w:rPr>
          <w:color w:val="232323"/>
        </w:rPr>
        <w:t>En el aspecto ganadero, cabe reconocer que la diversidad de hierros a lo largo de la temporada</w:t>
      </w:r>
      <w:r>
        <w:rPr>
          <w:color w:val="232323"/>
          <w:spacing w:val="40"/>
        </w:rPr>
        <w:t> </w:t>
      </w:r>
      <w:r>
        <w:rPr>
          <w:color w:val="232323"/>
        </w:rPr>
        <w:t>ha</w:t>
      </w:r>
      <w:r>
        <w:rPr>
          <w:color w:val="232323"/>
          <w:spacing w:val="40"/>
        </w:rPr>
        <w:t> </w:t>
      </w:r>
      <w:r>
        <w:rPr>
          <w:color w:val="232323"/>
        </w:rPr>
        <w:t>sido</w:t>
      </w:r>
      <w:r>
        <w:rPr>
          <w:color w:val="232323"/>
          <w:spacing w:val="40"/>
        </w:rPr>
        <w:t> </w:t>
      </w:r>
      <w:r>
        <w:rPr>
          <w:color w:val="232323"/>
        </w:rPr>
        <w:t>adecuada,</w:t>
      </w:r>
      <w:r>
        <w:rPr>
          <w:color w:val="232323"/>
          <w:spacing w:val="40"/>
        </w:rPr>
        <w:t> </w:t>
      </w:r>
      <w:r>
        <w:rPr>
          <w:color w:val="232323"/>
        </w:rPr>
        <w:t>ofreciendo</w:t>
      </w:r>
      <w:r>
        <w:rPr>
          <w:color w:val="232323"/>
          <w:spacing w:val="40"/>
        </w:rPr>
        <w:t> </w:t>
      </w:r>
      <w:r>
        <w:rPr>
          <w:color w:val="232323"/>
        </w:rPr>
        <w:t>oportunidades</w:t>
      </w:r>
      <w:r>
        <w:rPr>
          <w:color w:val="232323"/>
          <w:spacing w:val="40"/>
        </w:rPr>
        <w:t> </w:t>
      </w:r>
      <w:r>
        <w:rPr>
          <w:color w:val="232323"/>
        </w:rPr>
        <w:t>a</w:t>
      </w:r>
      <w:r>
        <w:rPr>
          <w:color w:val="232323"/>
          <w:spacing w:val="40"/>
        </w:rPr>
        <w:t> </w:t>
      </w:r>
      <w:r>
        <w:rPr>
          <w:color w:val="232323"/>
        </w:rPr>
        <w:t>ganaderías</w:t>
      </w:r>
      <w:r>
        <w:rPr>
          <w:color w:val="232323"/>
          <w:spacing w:val="40"/>
        </w:rPr>
        <w:t> </w:t>
      </w:r>
      <w:r>
        <w:rPr>
          <w:color w:val="232323"/>
        </w:rPr>
        <w:t>de</w:t>
      </w:r>
      <w:r>
        <w:rPr>
          <w:color w:val="232323"/>
          <w:spacing w:val="40"/>
        </w:rPr>
        <w:t> </w:t>
      </w:r>
      <w:r>
        <w:rPr>
          <w:color w:val="232323"/>
        </w:rPr>
        <w:t>distintas</w:t>
      </w:r>
    </w:p>
    <w:p>
      <w:pPr>
        <w:pStyle w:val="BodyText"/>
        <w:spacing w:after="0"/>
        <w:sectPr>
          <w:type w:val="continuous"/>
          <w:pgSz w:w="11910" w:h="16840"/>
          <w:pgMar w:top="1420" w:bottom="280" w:left="1700" w:right="1559"/>
        </w:sectPr>
      </w:pPr>
    </w:p>
    <w:p>
      <w:pPr>
        <w:pStyle w:val="BodyText"/>
        <w:spacing w:before="37"/>
        <w:ind w:right="132"/>
      </w:pPr>
      <w:r>
        <w:rPr>
          <w:color w:val="232323"/>
        </w:rPr>
        <w:t>procedencias y sangres. Esta pluralidad ha permitido apreciar una gama</w:t>
      </w:r>
      <w:r>
        <w:rPr>
          <w:color w:val="232323"/>
          <w:spacing w:val="-1"/>
        </w:rPr>
        <w:t> </w:t>
      </w:r>
      <w:r>
        <w:rPr>
          <w:color w:val="232323"/>
        </w:rPr>
        <w:t>más amplia de comportamientos y matices en la lidia, enriqueciendo el espectáculo.</w:t>
      </w:r>
    </w:p>
    <w:p>
      <w:pPr>
        <w:pStyle w:val="BodyText"/>
        <w:spacing w:before="2"/>
        <w:ind w:left="0"/>
        <w:jc w:val="left"/>
      </w:pPr>
    </w:p>
    <w:p>
      <w:pPr>
        <w:pStyle w:val="BodyText"/>
        <w:ind w:right="135"/>
      </w:pPr>
      <w:r>
        <w:rPr>
          <w:color w:val="232323"/>
        </w:rPr>
        <w:t>Sin embargo, persisten carencias significativas. Como en ejercicios anteriores, sigue echándose en falta una presencia más sólida de ganaderías toristas y de encastes minoritarios en la Feria de San Isidro, escaparate mayor de la temporada. Resulta incomprensible que el ciclo más importante del orbe taurino no refleje la riqueza del campo bravo. Madrid, por historia y condición de plaza de referencia, debe premiar autenticidad y bravura, no acomodarse en rutinas ganaderas. El aficionado madrileño reclama diversidad, integridad y emoción, y merece que su feria grande se distinga precisamente</w:t>
      </w:r>
      <w:r>
        <w:rPr>
          <w:color w:val="232323"/>
          <w:spacing w:val="-9"/>
        </w:rPr>
        <w:t> </w:t>
      </w:r>
      <w:r>
        <w:rPr>
          <w:color w:val="232323"/>
        </w:rPr>
        <w:t>por</w:t>
      </w:r>
      <w:r>
        <w:rPr>
          <w:color w:val="232323"/>
          <w:spacing w:val="-6"/>
        </w:rPr>
        <w:t> </w:t>
      </w:r>
      <w:r>
        <w:rPr>
          <w:color w:val="232323"/>
        </w:rPr>
        <w:t>ello.</w:t>
      </w:r>
      <w:r>
        <w:rPr>
          <w:color w:val="232323"/>
          <w:spacing w:val="-7"/>
        </w:rPr>
        <w:t> </w:t>
      </w:r>
      <w:r>
        <w:rPr>
          <w:color w:val="232323"/>
        </w:rPr>
        <w:t>La</w:t>
      </w:r>
      <w:r>
        <w:rPr>
          <w:color w:val="232323"/>
          <w:spacing w:val="-7"/>
        </w:rPr>
        <w:t> </w:t>
      </w:r>
      <w:r>
        <w:rPr>
          <w:color w:val="232323"/>
        </w:rPr>
        <w:t>inclusión</w:t>
      </w:r>
      <w:r>
        <w:rPr>
          <w:color w:val="232323"/>
          <w:spacing w:val="-7"/>
        </w:rPr>
        <w:t> </w:t>
      </w:r>
      <w:r>
        <w:rPr>
          <w:color w:val="232323"/>
        </w:rPr>
        <w:t>de</w:t>
      </w:r>
      <w:r>
        <w:rPr>
          <w:color w:val="232323"/>
          <w:spacing w:val="-7"/>
        </w:rPr>
        <w:t> </w:t>
      </w:r>
      <w:r>
        <w:rPr>
          <w:color w:val="232323"/>
        </w:rPr>
        <w:t>ganaderías</w:t>
      </w:r>
      <w:r>
        <w:rPr>
          <w:color w:val="232323"/>
          <w:spacing w:val="-6"/>
        </w:rPr>
        <w:t> </w:t>
      </w:r>
      <w:r>
        <w:rPr>
          <w:color w:val="232323"/>
        </w:rPr>
        <w:t>toristas</w:t>
      </w:r>
      <w:r>
        <w:rPr>
          <w:color w:val="232323"/>
          <w:spacing w:val="-7"/>
        </w:rPr>
        <w:t> </w:t>
      </w:r>
      <w:r>
        <w:rPr>
          <w:color w:val="232323"/>
        </w:rPr>
        <w:t>y</w:t>
      </w:r>
      <w:r>
        <w:rPr>
          <w:color w:val="232323"/>
          <w:spacing w:val="-8"/>
        </w:rPr>
        <w:t> </w:t>
      </w:r>
      <w:r>
        <w:rPr>
          <w:color w:val="232323"/>
        </w:rPr>
        <w:t>de</w:t>
      </w:r>
      <w:r>
        <w:rPr>
          <w:color w:val="232323"/>
          <w:spacing w:val="-7"/>
        </w:rPr>
        <w:t> </w:t>
      </w:r>
      <w:r>
        <w:rPr>
          <w:color w:val="232323"/>
        </w:rPr>
        <w:t>encastes</w:t>
      </w:r>
      <w:r>
        <w:rPr>
          <w:color w:val="232323"/>
          <w:spacing w:val="-9"/>
        </w:rPr>
        <w:t> </w:t>
      </w:r>
      <w:r>
        <w:rPr>
          <w:color w:val="232323"/>
        </w:rPr>
        <w:t>poco</w:t>
      </w:r>
      <w:r>
        <w:rPr>
          <w:color w:val="232323"/>
          <w:spacing w:val="-6"/>
        </w:rPr>
        <w:t> </w:t>
      </w:r>
      <w:r>
        <w:rPr>
          <w:color w:val="232323"/>
        </w:rPr>
        <w:t>habituales no es un capricho, sino una exigencia imprescindible para salvaguardar el nivel y la identidad de Las Ventas como primera plaza del mundo.</w:t>
      </w:r>
    </w:p>
    <w:p>
      <w:pPr>
        <w:pStyle w:val="BodyText"/>
        <w:spacing w:before="292"/>
        <w:ind w:right="136"/>
      </w:pPr>
      <w:r>
        <w:rPr>
          <w:color w:val="232323"/>
        </w:rPr>
        <w:t>Estas carencias también se manifiestan en la configuración de la segunda parte de la temporada,</w:t>
      </w:r>
      <w:r>
        <w:rPr>
          <w:color w:val="232323"/>
          <w:spacing w:val="-3"/>
        </w:rPr>
        <w:t> </w:t>
      </w:r>
      <w:r>
        <w:rPr>
          <w:color w:val="232323"/>
        </w:rPr>
        <w:t>particularmente</w:t>
      </w:r>
      <w:r>
        <w:rPr>
          <w:color w:val="232323"/>
          <w:spacing w:val="-1"/>
        </w:rPr>
        <w:t> </w:t>
      </w:r>
      <w:r>
        <w:rPr>
          <w:color w:val="232323"/>
        </w:rPr>
        <w:t>en</w:t>
      </w:r>
      <w:r>
        <w:rPr>
          <w:color w:val="232323"/>
          <w:spacing w:val="-3"/>
        </w:rPr>
        <w:t> </w:t>
      </w:r>
      <w:r>
        <w:rPr>
          <w:color w:val="232323"/>
        </w:rPr>
        <w:t>el</w:t>
      </w:r>
      <w:r>
        <w:rPr>
          <w:color w:val="232323"/>
          <w:spacing w:val="-1"/>
        </w:rPr>
        <w:t> </w:t>
      </w:r>
      <w:r>
        <w:rPr>
          <w:color w:val="232323"/>
        </w:rPr>
        <w:t>ciclo</w:t>
      </w:r>
      <w:r>
        <w:rPr>
          <w:color w:val="232323"/>
          <w:spacing w:val="-1"/>
        </w:rPr>
        <w:t> </w:t>
      </w:r>
      <w:r>
        <w:rPr>
          <w:color w:val="232323"/>
        </w:rPr>
        <w:t>torista</w:t>
      </w:r>
      <w:r>
        <w:rPr>
          <w:color w:val="232323"/>
          <w:spacing w:val="-3"/>
        </w:rPr>
        <w:t> </w:t>
      </w:r>
      <w:r>
        <w:rPr>
          <w:color w:val="232323"/>
        </w:rPr>
        <w:t>de</w:t>
      </w:r>
      <w:r>
        <w:rPr>
          <w:color w:val="232323"/>
          <w:spacing w:val="-6"/>
        </w:rPr>
        <w:t> </w:t>
      </w:r>
      <w:r>
        <w:rPr>
          <w:color w:val="232323"/>
        </w:rPr>
        <w:t>septiembre</w:t>
      </w:r>
      <w:r>
        <w:rPr>
          <w:color w:val="232323"/>
          <w:spacing w:val="-2"/>
        </w:rPr>
        <w:t> </w:t>
      </w:r>
      <w:r>
        <w:rPr>
          <w:color w:val="232323"/>
        </w:rPr>
        <w:t>y</w:t>
      </w:r>
      <w:r>
        <w:rPr>
          <w:color w:val="232323"/>
          <w:spacing w:val="-2"/>
        </w:rPr>
        <w:t> </w:t>
      </w:r>
      <w:r>
        <w:rPr>
          <w:color w:val="232323"/>
        </w:rPr>
        <w:t>en</w:t>
      </w:r>
      <w:r>
        <w:rPr>
          <w:color w:val="232323"/>
          <w:spacing w:val="-3"/>
        </w:rPr>
        <w:t> </w:t>
      </w:r>
      <w:r>
        <w:rPr>
          <w:color w:val="232323"/>
        </w:rPr>
        <w:t>la</w:t>
      </w:r>
      <w:r>
        <w:rPr>
          <w:color w:val="232323"/>
          <w:spacing w:val="-1"/>
        </w:rPr>
        <w:t> </w:t>
      </w:r>
      <w:r>
        <w:rPr>
          <w:color w:val="232323"/>
        </w:rPr>
        <w:t>Feria</w:t>
      </w:r>
      <w:r>
        <w:rPr>
          <w:color w:val="232323"/>
          <w:spacing w:val="-5"/>
        </w:rPr>
        <w:t> </w:t>
      </w:r>
      <w:r>
        <w:rPr>
          <w:color w:val="232323"/>
        </w:rPr>
        <w:t>de</w:t>
      </w:r>
      <w:r>
        <w:rPr>
          <w:color w:val="232323"/>
          <w:spacing w:val="-1"/>
        </w:rPr>
        <w:t> </w:t>
      </w:r>
      <w:r>
        <w:rPr>
          <w:color w:val="232323"/>
        </w:rPr>
        <w:t>Otoño.</w:t>
      </w:r>
      <w:r>
        <w:rPr>
          <w:color w:val="232323"/>
          <w:spacing w:val="-1"/>
        </w:rPr>
        <w:t> </w:t>
      </w:r>
      <w:r>
        <w:rPr>
          <w:color w:val="232323"/>
        </w:rPr>
        <w:t>Se aprecia una falta de originalidad, de criterio selectivo y de verdadero interés a la hora de elaborar estas combinaciones. La reiteración de nombres y la ausencia de riesgo en la elección restan atractivo a unos ciclos que, bien concebidos, podrían convertirse en auténticos referentes de diversidad y autenticidad.</w:t>
      </w:r>
    </w:p>
    <w:p>
      <w:pPr>
        <w:pStyle w:val="BodyText"/>
        <w:spacing w:before="1"/>
        <w:ind w:left="0"/>
        <w:jc w:val="left"/>
      </w:pPr>
    </w:p>
    <w:p>
      <w:pPr>
        <w:pStyle w:val="BodyText"/>
        <w:ind w:right="132"/>
      </w:pPr>
      <w:r>
        <w:rPr>
          <w:color w:val="232323"/>
        </w:rPr>
        <w:t>En este sentido, preocupa la falta de creatividad en los desafíos ganaderos, la corrida concurso y la novillada de seis hierros. Resulta especialmente inapropiado que en la corrida concurso</w:t>
      </w:r>
      <w:r>
        <w:rPr>
          <w:color w:val="232323"/>
          <w:spacing w:val="-1"/>
        </w:rPr>
        <w:t> </w:t>
      </w:r>
      <w:r>
        <w:rPr>
          <w:color w:val="232323"/>
        </w:rPr>
        <w:t>participen ganaderías</w:t>
      </w:r>
      <w:r>
        <w:rPr>
          <w:color w:val="232323"/>
          <w:spacing w:val="-1"/>
        </w:rPr>
        <w:t> </w:t>
      </w:r>
      <w:r>
        <w:rPr>
          <w:color w:val="232323"/>
        </w:rPr>
        <w:t>ya anunciadas en</w:t>
      </w:r>
      <w:r>
        <w:rPr>
          <w:color w:val="232323"/>
          <w:spacing w:val="-1"/>
        </w:rPr>
        <w:t> </w:t>
      </w:r>
      <w:r>
        <w:rPr>
          <w:color w:val="232323"/>
        </w:rPr>
        <w:t>el</w:t>
      </w:r>
      <w:r>
        <w:rPr>
          <w:color w:val="232323"/>
          <w:spacing w:val="-2"/>
        </w:rPr>
        <w:t> </w:t>
      </w:r>
      <w:r>
        <w:rPr>
          <w:color w:val="232323"/>
        </w:rPr>
        <w:t>propio ciclo de septiembre, práctica que desvirtúa el sentido original del festejo y empobrece su contenido. Estos festejos representan, precisamente, una oportunidad idónea para abrir el abanico y apostar por hierros menos habituales o por ganaderías con escasas opciones de acudir a Madrid, recuperando la sorpresa y el interés de la afición. Incorporar vacadas de procedencias poco frecuentes aportaría un valor añadido y contribuiría a la defensa de la diversidad genética del toro bravo.</w:t>
      </w:r>
    </w:p>
    <w:p>
      <w:pPr>
        <w:pStyle w:val="BodyText"/>
        <w:spacing w:before="1"/>
        <w:ind w:left="0"/>
        <w:jc w:val="left"/>
      </w:pPr>
    </w:p>
    <w:p>
      <w:pPr>
        <w:pStyle w:val="BodyText"/>
        <w:ind w:right="136"/>
      </w:pPr>
      <w:r>
        <w:rPr>
          <w:color w:val="232323"/>
        </w:rPr>
        <w:t>Debe</w:t>
      </w:r>
      <w:r>
        <w:rPr>
          <w:color w:val="232323"/>
          <w:spacing w:val="-1"/>
        </w:rPr>
        <w:t> </w:t>
      </w:r>
      <w:r>
        <w:rPr>
          <w:color w:val="232323"/>
        </w:rPr>
        <w:t>reconocerse,</w:t>
      </w:r>
      <w:r>
        <w:rPr>
          <w:color w:val="232323"/>
          <w:spacing w:val="-2"/>
        </w:rPr>
        <w:t> </w:t>
      </w:r>
      <w:r>
        <w:rPr>
          <w:color w:val="232323"/>
        </w:rPr>
        <w:t>asimismo, la</w:t>
      </w:r>
      <w:r>
        <w:rPr>
          <w:color w:val="232323"/>
          <w:spacing w:val="-2"/>
        </w:rPr>
        <w:t> </w:t>
      </w:r>
      <w:r>
        <w:rPr>
          <w:color w:val="232323"/>
        </w:rPr>
        <w:t>mejora</w:t>
      </w:r>
      <w:r>
        <w:rPr>
          <w:color w:val="232323"/>
          <w:spacing w:val="-2"/>
        </w:rPr>
        <w:t> </w:t>
      </w:r>
      <w:r>
        <w:rPr>
          <w:color w:val="232323"/>
        </w:rPr>
        <w:t>apreciable en la</w:t>
      </w:r>
      <w:r>
        <w:rPr>
          <w:color w:val="232323"/>
          <w:spacing w:val="-5"/>
        </w:rPr>
        <w:t> </w:t>
      </w:r>
      <w:r>
        <w:rPr>
          <w:color w:val="232323"/>
        </w:rPr>
        <w:t>presentación de</w:t>
      </w:r>
      <w:r>
        <w:rPr>
          <w:color w:val="232323"/>
          <w:spacing w:val="-2"/>
        </w:rPr>
        <w:t> </w:t>
      </w:r>
      <w:r>
        <w:rPr>
          <w:color w:val="232323"/>
        </w:rPr>
        <w:t>los animales</w:t>
      </w:r>
      <w:r>
        <w:rPr>
          <w:color w:val="232323"/>
          <w:spacing w:val="-2"/>
        </w:rPr>
        <w:t> </w:t>
      </w:r>
      <w:r>
        <w:rPr>
          <w:color w:val="232323"/>
        </w:rPr>
        <w:t>a lo largo</w:t>
      </w:r>
      <w:r>
        <w:rPr>
          <w:color w:val="232323"/>
          <w:spacing w:val="-2"/>
        </w:rPr>
        <w:t> </w:t>
      </w:r>
      <w:r>
        <w:rPr>
          <w:color w:val="232323"/>
        </w:rPr>
        <w:t>de</w:t>
      </w:r>
      <w:r>
        <w:rPr>
          <w:color w:val="232323"/>
          <w:spacing w:val="-2"/>
        </w:rPr>
        <w:t> </w:t>
      </w:r>
      <w:r>
        <w:rPr>
          <w:color w:val="232323"/>
        </w:rPr>
        <w:t>la</w:t>
      </w:r>
      <w:r>
        <w:rPr>
          <w:color w:val="232323"/>
          <w:spacing w:val="-2"/>
        </w:rPr>
        <w:t> </w:t>
      </w:r>
      <w:r>
        <w:rPr>
          <w:color w:val="232323"/>
        </w:rPr>
        <w:t>temporada, especialmente</w:t>
      </w:r>
      <w:r>
        <w:rPr>
          <w:color w:val="232323"/>
          <w:spacing w:val="-1"/>
        </w:rPr>
        <w:t> </w:t>
      </w:r>
      <w:r>
        <w:rPr>
          <w:color w:val="232323"/>
        </w:rPr>
        <w:t>durante</w:t>
      </w:r>
      <w:r>
        <w:rPr>
          <w:color w:val="232323"/>
          <w:spacing w:val="-3"/>
        </w:rPr>
        <w:t> </w:t>
      </w:r>
      <w:r>
        <w:rPr>
          <w:color w:val="232323"/>
        </w:rPr>
        <w:t>los meses</w:t>
      </w:r>
      <w:r>
        <w:rPr>
          <w:color w:val="232323"/>
          <w:spacing w:val="-3"/>
        </w:rPr>
        <w:t> </w:t>
      </w:r>
      <w:r>
        <w:rPr>
          <w:color w:val="232323"/>
        </w:rPr>
        <w:t>veraniegos,</w:t>
      </w:r>
      <w:r>
        <w:rPr>
          <w:color w:val="232323"/>
          <w:spacing w:val="-2"/>
        </w:rPr>
        <w:t> </w:t>
      </w:r>
      <w:r>
        <w:rPr>
          <w:color w:val="232323"/>
        </w:rPr>
        <w:t>un</w:t>
      </w:r>
      <w:r>
        <w:rPr>
          <w:color w:val="232323"/>
          <w:spacing w:val="-1"/>
        </w:rPr>
        <w:t> </w:t>
      </w:r>
      <w:r>
        <w:rPr>
          <w:color w:val="232323"/>
        </w:rPr>
        <w:t>aspecto</w:t>
      </w:r>
      <w:r>
        <w:rPr>
          <w:color w:val="232323"/>
          <w:spacing w:val="-1"/>
        </w:rPr>
        <w:t> </w:t>
      </w:r>
      <w:r>
        <w:rPr>
          <w:color w:val="232323"/>
        </w:rPr>
        <w:t>que en campañas anteriores había mostrado ciertas carencias. No obstante, en algunos festejos de la Feria de San Isidro se lidiaron reses que no estuvieron a la altura de los mínimos exigibles en esta plaza. Conviene recordar que peso y volumen no son sinónimos de trapío. A ello se suma la preocupante falta de integridad observada en determinadas corridas, con la presencia de las denominadas “bolitas”.</w:t>
      </w:r>
    </w:p>
    <w:p>
      <w:pPr>
        <w:pStyle w:val="BodyText"/>
        <w:spacing w:before="292"/>
        <w:ind w:right="136"/>
      </w:pPr>
      <w:r>
        <w:rPr>
          <w:color w:val="232323"/>
        </w:rPr>
        <w:t>En contraste, nos congratulamos por el notable trapío de las novilladas, con animales bien rematados y de expresión seria, acordes al prestigio que exige esta plaza.</w:t>
      </w:r>
    </w:p>
    <w:p>
      <w:pPr>
        <w:pStyle w:val="BodyText"/>
        <w:ind w:left="0"/>
        <w:jc w:val="left"/>
      </w:pPr>
    </w:p>
    <w:p>
      <w:pPr>
        <w:pStyle w:val="BodyText"/>
        <w:ind w:right="137"/>
      </w:pPr>
      <w:r>
        <w:rPr>
          <w:color w:val="232323"/>
        </w:rPr>
        <w:t>Desde</w:t>
      </w:r>
      <w:r>
        <w:rPr>
          <w:color w:val="232323"/>
          <w:spacing w:val="-1"/>
        </w:rPr>
        <w:t> </w:t>
      </w:r>
      <w:r>
        <w:rPr>
          <w:color w:val="232323"/>
        </w:rPr>
        <w:t>la</w:t>
      </w:r>
      <w:r>
        <w:rPr>
          <w:color w:val="232323"/>
          <w:spacing w:val="-2"/>
        </w:rPr>
        <w:t> </w:t>
      </w:r>
      <w:r>
        <w:rPr>
          <w:color w:val="232323"/>
        </w:rPr>
        <w:t>Asociación El</w:t>
      </w:r>
      <w:r>
        <w:rPr>
          <w:color w:val="232323"/>
          <w:spacing w:val="-2"/>
        </w:rPr>
        <w:t> </w:t>
      </w:r>
      <w:r>
        <w:rPr>
          <w:color w:val="232323"/>
        </w:rPr>
        <w:t>Toro</w:t>
      </w:r>
      <w:r>
        <w:rPr>
          <w:color w:val="232323"/>
          <w:spacing w:val="-1"/>
        </w:rPr>
        <w:t> </w:t>
      </w:r>
      <w:r>
        <w:rPr>
          <w:color w:val="232323"/>
        </w:rPr>
        <w:t>de</w:t>
      </w:r>
      <w:r>
        <w:rPr>
          <w:color w:val="232323"/>
          <w:spacing w:val="-2"/>
        </w:rPr>
        <w:t> </w:t>
      </w:r>
      <w:r>
        <w:rPr>
          <w:color w:val="232323"/>
        </w:rPr>
        <w:t>Madrid insistimos</w:t>
      </w:r>
      <w:r>
        <w:rPr>
          <w:color w:val="232323"/>
          <w:spacing w:val="-3"/>
        </w:rPr>
        <w:t> </w:t>
      </w:r>
      <w:r>
        <w:rPr>
          <w:color w:val="232323"/>
        </w:rPr>
        <w:t>en la</w:t>
      </w:r>
      <w:r>
        <w:rPr>
          <w:color w:val="232323"/>
          <w:spacing w:val="-2"/>
        </w:rPr>
        <w:t> </w:t>
      </w:r>
      <w:r>
        <w:rPr>
          <w:color w:val="232323"/>
        </w:rPr>
        <w:t>necesidad de</w:t>
      </w:r>
      <w:r>
        <w:rPr>
          <w:color w:val="232323"/>
          <w:spacing w:val="-2"/>
        </w:rPr>
        <w:t> </w:t>
      </w:r>
      <w:r>
        <w:rPr>
          <w:color w:val="232323"/>
        </w:rPr>
        <w:t>devolver al</w:t>
      </w:r>
      <w:r>
        <w:rPr>
          <w:color w:val="232323"/>
          <w:spacing w:val="-3"/>
        </w:rPr>
        <w:t> </w:t>
      </w:r>
      <w:r>
        <w:rPr>
          <w:color w:val="232323"/>
        </w:rPr>
        <w:t>toro</w:t>
      </w:r>
      <w:r>
        <w:rPr>
          <w:color w:val="232323"/>
          <w:spacing w:val="-2"/>
        </w:rPr>
        <w:t> </w:t>
      </w:r>
      <w:r>
        <w:rPr>
          <w:color w:val="232323"/>
        </w:rPr>
        <w:t>— en toda su integridad, diversidad y riqueza de comportamientos— el papel central que le corresponde.</w:t>
      </w:r>
    </w:p>
    <w:p>
      <w:pPr>
        <w:pStyle w:val="BodyText"/>
        <w:spacing w:after="0"/>
        <w:sectPr>
          <w:pgSz w:w="11910" w:h="16840"/>
          <w:pgMar w:top="1360" w:bottom="280" w:left="1700" w:right="1559"/>
        </w:sectPr>
      </w:pPr>
    </w:p>
    <w:p>
      <w:pPr>
        <w:pStyle w:val="Heading1"/>
        <w:spacing w:before="37"/>
      </w:pPr>
      <w:r>
        <w:rPr/>
        <w:t>Temporada</w:t>
      </w:r>
      <w:r>
        <w:rPr>
          <w:spacing w:val="-3"/>
        </w:rPr>
        <w:t> </w:t>
      </w:r>
      <w:r>
        <w:rPr>
          <w:spacing w:val="-2"/>
        </w:rPr>
        <w:t>estival</w:t>
      </w:r>
    </w:p>
    <w:p>
      <w:pPr>
        <w:pStyle w:val="BodyText"/>
        <w:spacing w:before="2"/>
        <w:ind w:left="0"/>
        <w:jc w:val="left"/>
        <w:rPr>
          <w:b/>
        </w:rPr>
      </w:pPr>
    </w:p>
    <w:p>
      <w:pPr>
        <w:pStyle w:val="BodyText"/>
        <w:ind w:right="136"/>
      </w:pPr>
      <w:r>
        <w:rPr>
          <w:color w:val="232323"/>
        </w:rPr>
        <w:t>La</w:t>
      </w:r>
      <w:r>
        <w:rPr>
          <w:color w:val="232323"/>
          <w:spacing w:val="-11"/>
        </w:rPr>
        <w:t> </w:t>
      </w:r>
      <w:r>
        <w:rPr>
          <w:color w:val="232323"/>
        </w:rPr>
        <w:t>temporada</w:t>
      </w:r>
      <w:r>
        <w:rPr>
          <w:color w:val="232323"/>
          <w:spacing w:val="-10"/>
        </w:rPr>
        <w:t> </w:t>
      </w:r>
      <w:r>
        <w:rPr>
          <w:color w:val="232323"/>
        </w:rPr>
        <w:t>de</w:t>
      </w:r>
      <w:r>
        <w:rPr>
          <w:color w:val="232323"/>
          <w:spacing w:val="-13"/>
        </w:rPr>
        <w:t> </w:t>
      </w:r>
      <w:r>
        <w:rPr>
          <w:color w:val="232323"/>
        </w:rPr>
        <w:t>Madrid</w:t>
      </w:r>
      <w:r>
        <w:rPr>
          <w:color w:val="232323"/>
          <w:spacing w:val="-11"/>
        </w:rPr>
        <w:t> </w:t>
      </w:r>
      <w:r>
        <w:rPr>
          <w:color w:val="232323"/>
        </w:rPr>
        <w:t>es</w:t>
      </w:r>
      <w:r>
        <w:rPr>
          <w:color w:val="232323"/>
          <w:spacing w:val="-11"/>
        </w:rPr>
        <w:t> </w:t>
      </w:r>
      <w:r>
        <w:rPr>
          <w:color w:val="232323"/>
        </w:rPr>
        <w:t>una</w:t>
      </w:r>
      <w:r>
        <w:rPr>
          <w:color w:val="232323"/>
          <w:spacing w:val="-13"/>
        </w:rPr>
        <w:t> </w:t>
      </w:r>
      <w:r>
        <w:rPr>
          <w:color w:val="232323"/>
        </w:rPr>
        <w:t>de</w:t>
      </w:r>
      <w:r>
        <w:rPr>
          <w:color w:val="232323"/>
          <w:spacing w:val="-11"/>
        </w:rPr>
        <w:t> </w:t>
      </w:r>
      <w:r>
        <w:rPr>
          <w:color w:val="232323"/>
        </w:rPr>
        <w:t>las</w:t>
      </w:r>
      <w:r>
        <w:rPr>
          <w:color w:val="232323"/>
          <w:spacing w:val="-11"/>
        </w:rPr>
        <w:t> </w:t>
      </w:r>
      <w:r>
        <w:rPr>
          <w:color w:val="232323"/>
        </w:rPr>
        <w:t>señas</w:t>
      </w:r>
      <w:r>
        <w:rPr>
          <w:color w:val="232323"/>
          <w:spacing w:val="-13"/>
        </w:rPr>
        <w:t> </w:t>
      </w:r>
      <w:r>
        <w:rPr>
          <w:color w:val="232323"/>
        </w:rPr>
        <w:t>de</w:t>
      </w:r>
      <w:r>
        <w:rPr>
          <w:color w:val="232323"/>
          <w:spacing w:val="-10"/>
        </w:rPr>
        <w:t> </w:t>
      </w:r>
      <w:r>
        <w:rPr>
          <w:color w:val="232323"/>
        </w:rPr>
        <w:t>identidad</w:t>
      </w:r>
      <w:r>
        <w:rPr>
          <w:color w:val="232323"/>
          <w:spacing w:val="-9"/>
        </w:rPr>
        <w:t> </w:t>
      </w:r>
      <w:r>
        <w:rPr>
          <w:color w:val="232323"/>
        </w:rPr>
        <w:t>esenciales</w:t>
      </w:r>
      <w:r>
        <w:rPr>
          <w:color w:val="232323"/>
          <w:spacing w:val="-13"/>
        </w:rPr>
        <w:t> </w:t>
      </w:r>
      <w:r>
        <w:rPr>
          <w:color w:val="232323"/>
        </w:rPr>
        <w:t>de</w:t>
      </w:r>
      <w:r>
        <w:rPr>
          <w:color w:val="232323"/>
          <w:spacing w:val="-11"/>
        </w:rPr>
        <w:t> </w:t>
      </w:r>
      <w:r>
        <w:rPr>
          <w:color w:val="232323"/>
        </w:rPr>
        <w:t>la</w:t>
      </w:r>
      <w:r>
        <w:rPr>
          <w:color w:val="232323"/>
          <w:spacing w:val="-13"/>
        </w:rPr>
        <w:t> </w:t>
      </w:r>
      <w:r>
        <w:rPr>
          <w:color w:val="232323"/>
        </w:rPr>
        <w:t>Plaza</w:t>
      </w:r>
      <w:r>
        <w:rPr>
          <w:color w:val="232323"/>
          <w:spacing w:val="-11"/>
        </w:rPr>
        <w:t> </w:t>
      </w:r>
      <w:r>
        <w:rPr>
          <w:color w:val="232323"/>
        </w:rPr>
        <w:t>de</w:t>
      </w:r>
      <w:r>
        <w:rPr>
          <w:color w:val="232323"/>
          <w:spacing w:val="-11"/>
        </w:rPr>
        <w:t> </w:t>
      </w:r>
      <w:r>
        <w:rPr>
          <w:color w:val="232323"/>
        </w:rPr>
        <w:t>Toros de Las Ventas: la continuidad de sus festejos sostiene su prestigio, define su personalidad como plaza de referencia y mantiene vivo el nivel de exigencia que la distingue. Es en la regularidad de su calendario donde Las Ventas afirma su categoría, reafirma su autoridad y cumple su función como escenario decisivo para toreros y ganaderías. Fortalecer la temporada no sólo preserva una tradición, sino que garantiza que</w:t>
      </w:r>
      <w:r>
        <w:rPr>
          <w:color w:val="232323"/>
          <w:spacing w:val="-1"/>
        </w:rPr>
        <w:t> </w:t>
      </w:r>
      <w:r>
        <w:rPr>
          <w:color w:val="232323"/>
        </w:rPr>
        <w:t>la</w:t>
      </w:r>
      <w:r>
        <w:rPr>
          <w:color w:val="232323"/>
          <w:spacing w:val="-4"/>
        </w:rPr>
        <w:t> </w:t>
      </w:r>
      <w:r>
        <w:rPr>
          <w:color w:val="232323"/>
        </w:rPr>
        <w:t>plaza</w:t>
      </w:r>
      <w:r>
        <w:rPr>
          <w:color w:val="232323"/>
          <w:spacing w:val="-1"/>
        </w:rPr>
        <w:t> </w:t>
      </w:r>
      <w:r>
        <w:rPr>
          <w:color w:val="232323"/>
        </w:rPr>
        <w:t>conserve su</w:t>
      </w:r>
      <w:r>
        <w:rPr>
          <w:color w:val="232323"/>
          <w:spacing w:val="-3"/>
        </w:rPr>
        <w:t> </w:t>
      </w:r>
      <w:r>
        <w:rPr>
          <w:color w:val="232323"/>
        </w:rPr>
        <w:t>condición</w:t>
      </w:r>
      <w:r>
        <w:rPr>
          <w:color w:val="232323"/>
          <w:spacing w:val="-1"/>
        </w:rPr>
        <w:t> </w:t>
      </w:r>
      <w:r>
        <w:rPr>
          <w:color w:val="232323"/>
        </w:rPr>
        <w:t>única,</w:t>
      </w:r>
      <w:r>
        <w:rPr>
          <w:color w:val="232323"/>
          <w:spacing w:val="-1"/>
        </w:rPr>
        <w:t> </w:t>
      </w:r>
      <w:r>
        <w:rPr>
          <w:color w:val="232323"/>
        </w:rPr>
        <w:t>su</w:t>
      </w:r>
      <w:r>
        <w:rPr>
          <w:color w:val="232323"/>
          <w:spacing w:val="-3"/>
        </w:rPr>
        <w:t> </w:t>
      </w:r>
      <w:r>
        <w:rPr>
          <w:color w:val="232323"/>
        </w:rPr>
        <w:t>pulso propio y</w:t>
      </w:r>
      <w:r>
        <w:rPr>
          <w:color w:val="232323"/>
          <w:spacing w:val="-2"/>
        </w:rPr>
        <w:t> </w:t>
      </w:r>
      <w:r>
        <w:rPr>
          <w:color w:val="232323"/>
        </w:rPr>
        <w:t>su razón de</w:t>
      </w:r>
      <w:r>
        <w:rPr>
          <w:color w:val="232323"/>
          <w:spacing w:val="-1"/>
        </w:rPr>
        <w:t> </w:t>
      </w:r>
      <w:r>
        <w:rPr>
          <w:color w:val="232323"/>
        </w:rPr>
        <w:t>ser</w:t>
      </w:r>
      <w:r>
        <w:rPr>
          <w:color w:val="232323"/>
          <w:spacing w:val="-3"/>
        </w:rPr>
        <w:t> </w:t>
      </w:r>
      <w:r>
        <w:rPr>
          <w:color w:val="232323"/>
        </w:rPr>
        <w:t>dentro de</w:t>
      </w:r>
      <w:r>
        <w:rPr>
          <w:color w:val="232323"/>
          <w:spacing w:val="-1"/>
        </w:rPr>
        <w:t> </w:t>
      </w:r>
      <w:r>
        <w:rPr>
          <w:color w:val="232323"/>
        </w:rPr>
        <w:t>la </w:t>
      </w:r>
      <w:r>
        <w:rPr>
          <w:color w:val="232323"/>
          <w:spacing w:val="-2"/>
        </w:rPr>
        <w:t>tauromaquia.</w:t>
      </w:r>
    </w:p>
    <w:p>
      <w:pPr>
        <w:pStyle w:val="BodyText"/>
        <w:spacing w:before="292"/>
        <w:ind w:right="134"/>
      </w:pPr>
      <w:r>
        <w:rPr>
          <w:color w:val="232323"/>
        </w:rPr>
        <w:t>Por</w:t>
      </w:r>
      <w:r>
        <w:rPr>
          <w:color w:val="232323"/>
          <w:spacing w:val="-5"/>
        </w:rPr>
        <w:t> </w:t>
      </w:r>
      <w:r>
        <w:rPr>
          <w:color w:val="232323"/>
        </w:rPr>
        <w:t>ello,</w:t>
      </w:r>
      <w:r>
        <w:rPr>
          <w:color w:val="232323"/>
          <w:spacing w:val="-4"/>
        </w:rPr>
        <w:t> </w:t>
      </w:r>
      <w:r>
        <w:rPr>
          <w:color w:val="232323"/>
        </w:rPr>
        <w:t>exigimos</w:t>
      </w:r>
      <w:r>
        <w:rPr>
          <w:color w:val="232323"/>
          <w:spacing w:val="-4"/>
        </w:rPr>
        <w:t> </w:t>
      </w:r>
      <w:r>
        <w:rPr>
          <w:color w:val="232323"/>
        </w:rPr>
        <w:t>la</w:t>
      </w:r>
      <w:r>
        <w:rPr>
          <w:color w:val="232323"/>
          <w:spacing w:val="-5"/>
        </w:rPr>
        <w:t> </w:t>
      </w:r>
      <w:r>
        <w:rPr>
          <w:color w:val="232323"/>
        </w:rPr>
        <w:t>recuperación</w:t>
      </w:r>
      <w:r>
        <w:rPr>
          <w:color w:val="232323"/>
          <w:spacing w:val="-4"/>
        </w:rPr>
        <w:t> </w:t>
      </w:r>
      <w:r>
        <w:rPr>
          <w:color w:val="232323"/>
        </w:rPr>
        <w:t>de</w:t>
      </w:r>
      <w:r>
        <w:rPr>
          <w:color w:val="232323"/>
          <w:spacing w:val="-5"/>
        </w:rPr>
        <w:t> </w:t>
      </w:r>
      <w:r>
        <w:rPr>
          <w:color w:val="232323"/>
        </w:rPr>
        <w:t>las</w:t>
      </w:r>
      <w:r>
        <w:rPr>
          <w:color w:val="232323"/>
          <w:spacing w:val="-5"/>
        </w:rPr>
        <w:t> </w:t>
      </w:r>
      <w:r>
        <w:rPr>
          <w:color w:val="232323"/>
        </w:rPr>
        <w:t>corridas</w:t>
      </w:r>
      <w:r>
        <w:rPr>
          <w:color w:val="232323"/>
          <w:spacing w:val="-4"/>
        </w:rPr>
        <w:t> </w:t>
      </w:r>
      <w:r>
        <w:rPr>
          <w:color w:val="232323"/>
        </w:rPr>
        <w:t>de</w:t>
      </w:r>
      <w:r>
        <w:rPr>
          <w:color w:val="232323"/>
          <w:spacing w:val="-5"/>
        </w:rPr>
        <w:t> </w:t>
      </w:r>
      <w:r>
        <w:rPr>
          <w:color w:val="232323"/>
        </w:rPr>
        <w:t>toros</w:t>
      </w:r>
      <w:r>
        <w:rPr>
          <w:color w:val="232323"/>
          <w:spacing w:val="-4"/>
        </w:rPr>
        <w:t> </w:t>
      </w:r>
      <w:r>
        <w:rPr>
          <w:color w:val="232323"/>
        </w:rPr>
        <w:t>semanales</w:t>
      </w:r>
      <w:r>
        <w:rPr>
          <w:color w:val="232323"/>
          <w:spacing w:val="-4"/>
        </w:rPr>
        <w:t> </w:t>
      </w:r>
      <w:r>
        <w:rPr>
          <w:color w:val="232323"/>
        </w:rPr>
        <w:t>durante</w:t>
      </w:r>
      <w:r>
        <w:rPr>
          <w:color w:val="232323"/>
          <w:spacing w:val="-3"/>
        </w:rPr>
        <w:t> </w:t>
      </w:r>
      <w:r>
        <w:rPr>
          <w:color w:val="232323"/>
        </w:rPr>
        <w:t>los</w:t>
      </w:r>
      <w:r>
        <w:rPr>
          <w:color w:val="232323"/>
          <w:spacing w:val="-4"/>
        </w:rPr>
        <w:t> </w:t>
      </w:r>
      <w:r>
        <w:rPr>
          <w:color w:val="232323"/>
        </w:rPr>
        <w:t>meses de julio y agosto. Durante décadas, los festejos mayores del verano fueron columna vertebral</w:t>
      </w:r>
      <w:r>
        <w:rPr>
          <w:color w:val="232323"/>
          <w:spacing w:val="-14"/>
        </w:rPr>
        <w:t> </w:t>
      </w:r>
      <w:r>
        <w:rPr>
          <w:color w:val="232323"/>
        </w:rPr>
        <w:t>del</w:t>
      </w:r>
      <w:r>
        <w:rPr>
          <w:color w:val="232323"/>
          <w:spacing w:val="-14"/>
        </w:rPr>
        <w:t> </w:t>
      </w:r>
      <w:r>
        <w:rPr>
          <w:color w:val="232323"/>
        </w:rPr>
        <w:t>calendario</w:t>
      </w:r>
      <w:r>
        <w:rPr>
          <w:color w:val="232323"/>
          <w:spacing w:val="-13"/>
        </w:rPr>
        <w:t> </w:t>
      </w:r>
      <w:r>
        <w:rPr>
          <w:color w:val="232323"/>
        </w:rPr>
        <w:t>madrileño</w:t>
      </w:r>
      <w:r>
        <w:rPr>
          <w:color w:val="232323"/>
          <w:spacing w:val="-14"/>
        </w:rPr>
        <w:t> </w:t>
      </w:r>
      <w:r>
        <w:rPr>
          <w:color w:val="232323"/>
        </w:rPr>
        <w:t>y</w:t>
      </w:r>
      <w:r>
        <w:rPr>
          <w:color w:val="232323"/>
          <w:spacing w:val="-13"/>
        </w:rPr>
        <w:t> </w:t>
      </w:r>
      <w:r>
        <w:rPr>
          <w:color w:val="232323"/>
        </w:rPr>
        <w:t>un</w:t>
      </w:r>
      <w:r>
        <w:rPr>
          <w:color w:val="232323"/>
          <w:spacing w:val="-14"/>
        </w:rPr>
        <w:t> </w:t>
      </w:r>
      <w:r>
        <w:rPr>
          <w:color w:val="232323"/>
        </w:rPr>
        <w:t>aliciente</w:t>
      </w:r>
      <w:r>
        <w:rPr>
          <w:color w:val="232323"/>
          <w:spacing w:val="-13"/>
        </w:rPr>
        <w:t> </w:t>
      </w:r>
      <w:r>
        <w:rPr>
          <w:color w:val="232323"/>
        </w:rPr>
        <w:t>fundamental</w:t>
      </w:r>
      <w:r>
        <w:rPr>
          <w:color w:val="232323"/>
          <w:spacing w:val="-14"/>
        </w:rPr>
        <w:t> </w:t>
      </w:r>
      <w:r>
        <w:rPr>
          <w:color w:val="232323"/>
        </w:rPr>
        <w:t>para</w:t>
      </w:r>
      <w:r>
        <w:rPr>
          <w:color w:val="232323"/>
          <w:spacing w:val="-14"/>
        </w:rPr>
        <w:t> </w:t>
      </w:r>
      <w:r>
        <w:rPr>
          <w:color w:val="232323"/>
        </w:rPr>
        <w:t>miles</w:t>
      </w:r>
      <w:r>
        <w:rPr>
          <w:color w:val="232323"/>
          <w:spacing w:val="-13"/>
        </w:rPr>
        <w:t> </w:t>
      </w:r>
      <w:r>
        <w:rPr>
          <w:color w:val="232323"/>
        </w:rPr>
        <w:t>de</w:t>
      </w:r>
      <w:r>
        <w:rPr>
          <w:color w:val="232323"/>
          <w:spacing w:val="-14"/>
        </w:rPr>
        <w:t> </w:t>
      </w:r>
      <w:r>
        <w:rPr>
          <w:color w:val="232323"/>
        </w:rPr>
        <w:t>aficionados. Las</w:t>
      </w:r>
      <w:r>
        <w:rPr>
          <w:color w:val="232323"/>
          <w:spacing w:val="-3"/>
        </w:rPr>
        <w:t> </w:t>
      </w:r>
      <w:r>
        <w:rPr>
          <w:color w:val="232323"/>
        </w:rPr>
        <w:t>corridas</w:t>
      </w:r>
      <w:r>
        <w:rPr>
          <w:color w:val="232323"/>
          <w:spacing w:val="-4"/>
        </w:rPr>
        <w:t> </w:t>
      </w:r>
      <w:r>
        <w:rPr>
          <w:color w:val="232323"/>
        </w:rPr>
        <w:t>dominicales</w:t>
      </w:r>
      <w:r>
        <w:rPr>
          <w:color w:val="232323"/>
          <w:spacing w:val="-4"/>
        </w:rPr>
        <w:t> </w:t>
      </w:r>
      <w:r>
        <w:rPr>
          <w:color w:val="232323"/>
        </w:rPr>
        <w:t>estivales</w:t>
      </w:r>
      <w:r>
        <w:rPr>
          <w:color w:val="232323"/>
          <w:spacing w:val="-4"/>
        </w:rPr>
        <w:t> </w:t>
      </w:r>
      <w:r>
        <w:rPr>
          <w:color w:val="232323"/>
        </w:rPr>
        <w:t>actuaban</w:t>
      </w:r>
      <w:r>
        <w:rPr>
          <w:color w:val="232323"/>
          <w:spacing w:val="-3"/>
        </w:rPr>
        <w:t> </w:t>
      </w:r>
      <w:r>
        <w:rPr>
          <w:color w:val="232323"/>
        </w:rPr>
        <w:t>como</w:t>
      </w:r>
      <w:r>
        <w:rPr>
          <w:color w:val="232323"/>
          <w:spacing w:val="-6"/>
        </w:rPr>
        <w:t> </w:t>
      </w:r>
      <w:r>
        <w:rPr>
          <w:color w:val="232323"/>
        </w:rPr>
        <w:t>un</w:t>
      </w:r>
      <w:r>
        <w:rPr>
          <w:color w:val="232323"/>
          <w:spacing w:val="-4"/>
        </w:rPr>
        <w:t> </w:t>
      </w:r>
      <w:r>
        <w:rPr>
          <w:color w:val="232323"/>
        </w:rPr>
        <w:t>tejido</w:t>
      </w:r>
      <w:r>
        <w:rPr>
          <w:color w:val="232323"/>
          <w:spacing w:val="-3"/>
        </w:rPr>
        <w:t> </w:t>
      </w:r>
      <w:r>
        <w:rPr>
          <w:color w:val="232323"/>
        </w:rPr>
        <w:t>conductor</w:t>
      </w:r>
      <w:r>
        <w:rPr>
          <w:color w:val="232323"/>
          <w:spacing w:val="-4"/>
        </w:rPr>
        <w:t> </w:t>
      </w:r>
      <w:r>
        <w:rPr>
          <w:color w:val="232323"/>
        </w:rPr>
        <w:t>que</w:t>
      </w:r>
      <w:r>
        <w:rPr>
          <w:color w:val="232323"/>
          <w:spacing w:val="-6"/>
        </w:rPr>
        <w:t> </w:t>
      </w:r>
      <w:r>
        <w:rPr>
          <w:color w:val="232323"/>
        </w:rPr>
        <w:t>aseguraba</w:t>
      </w:r>
      <w:r>
        <w:rPr>
          <w:color w:val="232323"/>
          <w:spacing w:val="-3"/>
        </w:rPr>
        <w:t> </w:t>
      </w:r>
      <w:r>
        <w:rPr>
          <w:color w:val="232323"/>
        </w:rPr>
        <w:t>la continuidad temporal de la temporada, oxigenaba la economía del sector y servía de auténtica arteria de sustento para el conjunto de ferias y festejos mayores de nuestra geografía. Su desaparición no sólo mengua el cartel de la plaza, sino también su pulso cultural y social.</w:t>
      </w:r>
    </w:p>
    <w:p>
      <w:pPr>
        <w:pStyle w:val="BodyText"/>
        <w:spacing w:before="1"/>
        <w:ind w:left="0"/>
        <w:jc w:val="left"/>
      </w:pPr>
    </w:p>
    <w:p>
      <w:pPr>
        <w:pStyle w:val="BodyText"/>
        <w:ind w:right="132"/>
      </w:pPr>
      <w:r>
        <w:rPr>
          <w:color w:val="232323"/>
        </w:rPr>
        <w:t>La tradición, entendida no como un ancla sino como un</w:t>
      </w:r>
      <w:r>
        <w:rPr>
          <w:color w:val="232323"/>
          <w:spacing w:val="-1"/>
        </w:rPr>
        <w:t> </w:t>
      </w:r>
      <w:r>
        <w:rPr>
          <w:color w:val="232323"/>
        </w:rPr>
        <w:t>faro, invita a</w:t>
      </w:r>
      <w:r>
        <w:rPr>
          <w:color w:val="232323"/>
          <w:spacing w:val="-2"/>
        </w:rPr>
        <w:t> </w:t>
      </w:r>
      <w:r>
        <w:rPr>
          <w:color w:val="232323"/>
        </w:rPr>
        <w:t>recuperar aquello que ha dado sentido y grandeza a Las Ventas. Por ello apelamos a su responsabilidad como</w:t>
      </w:r>
      <w:r>
        <w:rPr>
          <w:color w:val="232323"/>
          <w:spacing w:val="-4"/>
        </w:rPr>
        <w:t> </w:t>
      </w:r>
      <w:r>
        <w:rPr>
          <w:color w:val="232323"/>
        </w:rPr>
        <w:t>gestores</w:t>
      </w:r>
      <w:r>
        <w:rPr>
          <w:color w:val="232323"/>
          <w:spacing w:val="-6"/>
        </w:rPr>
        <w:t> </w:t>
      </w:r>
      <w:r>
        <w:rPr>
          <w:color w:val="232323"/>
        </w:rPr>
        <w:t>de</w:t>
      </w:r>
      <w:r>
        <w:rPr>
          <w:color w:val="232323"/>
          <w:spacing w:val="-9"/>
        </w:rPr>
        <w:t> </w:t>
      </w:r>
      <w:r>
        <w:rPr>
          <w:color w:val="232323"/>
        </w:rPr>
        <w:t>un</w:t>
      </w:r>
      <w:r>
        <w:rPr>
          <w:color w:val="232323"/>
          <w:spacing w:val="-6"/>
        </w:rPr>
        <w:t> </w:t>
      </w:r>
      <w:r>
        <w:rPr>
          <w:color w:val="232323"/>
        </w:rPr>
        <w:t>bien</w:t>
      </w:r>
      <w:r>
        <w:rPr>
          <w:color w:val="232323"/>
          <w:spacing w:val="-6"/>
        </w:rPr>
        <w:t> </w:t>
      </w:r>
      <w:r>
        <w:rPr>
          <w:color w:val="232323"/>
        </w:rPr>
        <w:t>de</w:t>
      </w:r>
      <w:r>
        <w:rPr>
          <w:color w:val="232323"/>
          <w:spacing w:val="-7"/>
        </w:rPr>
        <w:t> </w:t>
      </w:r>
      <w:r>
        <w:rPr>
          <w:color w:val="232323"/>
        </w:rPr>
        <w:t>interés</w:t>
      </w:r>
      <w:r>
        <w:rPr>
          <w:color w:val="232323"/>
          <w:spacing w:val="-6"/>
        </w:rPr>
        <w:t> </w:t>
      </w:r>
      <w:r>
        <w:rPr>
          <w:color w:val="232323"/>
        </w:rPr>
        <w:t>cultural</w:t>
      </w:r>
      <w:r>
        <w:rPr>
          <w:color w:val="232323"/>
          <w:spacing w:val="-6"/>
        </w:rPr>
        <w:t> </w:t>
      </w:r>
      <w:r>
        <w:rPr>
          <w:color w:val="232323"/>
        </w:rPr>
        <w:t>para</w:t>
      </w:r>
      <w:r>
        <w:rPr>
          <w:color w:val="232323"/>
          <w:spacing w:val="-7"/>
        </w:rPr>
        <w:t> </w:t>
      </w:r>
      <w:r>
        <w:rPr>
          <w:color w:val="232323"/>
        </w:rPr>
        <w:t>que</w:t>
      </w:r>
      <w:r>
        <w:rPr>
          <w:color w:val="232323"/>
          <w:spacing w:val="-7"/>
        </w:rPr>
        <w:t> </w:t>
      </w:r>
      <w:r>
        <w:rPr>
          <w:color w:val="232323"/>
        </w:rPr>
        <w:t>reconsideren</w:t>
      </w:r>
      <w:r>
        <w:rPr>
          <w:color w:val="232323"/>
          <w:spacing w:val="-3"/>
        </w:rPr>
        <w:t> </w:t>
      </w:r>
      <w:r>
        <w:rPr>
          <w:color w:val="232323"/>
        </w:rPr>
        <w:t>la</w:t>
      </w:r>
      <w:r>
        <w:rPr>
          <w:color w:val="232323"/>
          <w:spacing w:val="-7"/>
        </w:rPr>
        <w:t> </w:t>
      </w:r>
      <w:r>
        <w:rPr>
          <w:color w:val="232323"/>
        </w:rPr>
        <w:t>programación</w:t>
      </w:r>
      <w:r>
        <w:rPr>
          <w:color w:val="232323"/>
          <w:spacing w:val="-3"/>
        </w:rPr>
        <w:t> </w:t>
      </w:r>
      <w:r>
        <w:rPr>
          <w:color w:val="232323"/>
        </w:rPr>
        <w:t>de corridas semanales durante julio y agosto, tal y como la historia, la afición y la lógica taurina reclaman. Reivindicamos así la plena recuperación de estos festejos y el cumplimiento de las promesas de potenciar verdaderamente la temporada: Madrid es plaza de temporada y debe serlo de forma efectiva, con festejos mayores y toros cuatreños o cinqueños también en pleno verano, como algo habitual y no excepcional.</w:t>
      </w:r>
    </w:p>
    <w:p>
      <w:pPr>
        <w:spacing w:before="278"/>
        <w:ind w:left="2" w:right="0" w:firstLine="0"/>
        <w:jc w:val="both"/>
        <w:rPr>
          <w:b/>
          <w:i/>
          <w:sz w:val="24"/>
        </w:rPr>
      </w:pPr>
      <w:r>
        <w:rPr>
          <w:b/>
          <w:sz w:val="24"/>
        </w:rPr>
        <w:t>Certamen</w:t>
      </w:r>
      <w:r>
        <w:rPr>
          <w:b/>
          <w:spacing w:val="-1"/>
          <w:sz w:val="24"/>
        </w:rPr>
        <w:t> </w:t>
      </w:r>
      <w:r>
        <w:rPr>
          <w:b/>
          <w:i/>
          <w:sz w:val="24"/>
        </w:rPr>
        <w:t>Cénate</w:t>
      </w:r>
      <w:r>
        <w:rPr>
          <w:b/>
          <w:i/>
          <w:spacing w:val="-3"/>
          <w:sz w:val="24"/>
        </w:rPr>
        <w:t> </w:t>
      </w:r>
      <w:r>
        <w:rPr>
          <w:b/>
          <w:i/>
          <w:sz w:val="24"/>
        </w:rPr>
        <w:t>Las</w:t>
      </w:r>
      <w:r>
        <w:rPr>
          <w:b/>
          <w:i/>
          <w:spacing w:val="-2"/>
          <w:sz w:val="24"/>
        </w:rPr>
        <w:t> Ventas</w:t>
      </w:r>
    </w:p>
    <w:p>
      <w:pPr>
        <w:pStyle w:val="BodyText"/>
        <w:spacing w:before="283"/>
        <w:ind w:right="133"/>
      </w:pPr>
      <w:r>
        <w:rPr>
          <w:color w:val="232323"/>
        </w:rPr>
        <w:t>Ya su propio nombre es una declaración de intenciones. </w:t>
      </w:r>
      <w:r>
        <w:rPr>
          <w:i/>
          <w:color w:val="232323"/>
        </w:rPr>
        <w:t>Cénate Las Ventas </w:t>
      </w:r>
      <w:r>
        <w:rPr>
          <w:color w:val="232323"/>
        </w:rPr>
        <w:t>nace concebido como un reclamo más propio de un festival gastronómico que de la primera plaza del mundo, y las consecuencias no han tardado en hacerse visibles: borracheras, desalojos, trasiegos continuos, falta absoluta de atención y respeto a la lidia, y una preocupante</w:t>
      </w:r>
      <w:r>
        <w:rPr>
          <w:color w:val="232323"/>
          <w:spacing w:val="-7"/>
        </w:rPr>
        <w:t> </w:t>
      </w:r>
      <w:r>
        <w:rPr>
          <w:color w:val="232323"/>
        </w:rPr>
        <w:t>permisividad</w:t>
      </w:r>
      <w:r>
        <w:rPr>
          <w:color w:val="232323"/>
          <w:spacing w:val="-5"/>
        </w:rPr>
        <w:t> </w:t>
      </w:r>
      <w:r>
        <w:rPr>
          <w:color w:val="232323"/>
        </w:rPr>
        <w:t>por</w:t>
      </w:r>
      <w:r>
        <w:rPr>
          <w:color w:val="232323"/>
          <w:spacing w:val="-8"/>
        </w:rPr>
        <w:t> </w:t>
      </w:r>
      <w:r>
        <w:rPr>
          <w:color w:val="232323"/>
        </w:rPr>
        <w:t>parte</w:t>
      </w:r>
      <w:r>
        <w:rPr>
          <w:color w:val="232323"/>
          <w:spacing w:val="-5"/>
        </w:rPr>
        <w:t> </w:t>
      </w:r>
      <w:r>
        <w:rPr>
          <w:color w:val="232323"/>
        </w:rPr>
        <w:t>del</w:t>
      </w:r>
      <w:r>
        <w:rPr>
          <w:color w:val="232323"/>
          <w:spacing w:val="-8"/>
        </w:rPr>
        <w:t> </w:t>
      </w:r>
      <w:r>
        <w:rPr>
          <w:color w:val="232323"/>
        </w:rPr>
        <w:t>personal.</w:t>
      </w:r>
      <w:r>
        <w:rPr>
          <w:color w:val="232323"/>
          <w:spacing w:val="-8"/>
        </w:rPr>
        <w:t> </w:t>
      </w:r>
      <w:r>
        <w:rPr>
          <w:color w:val="232323"/>
        </w:rPr>
        <w:t>Nada</w:t>
      </w:r>
      <w:r>
        <w:rPr>
          <w:color w:val="232323"/>
          <w:spacing w:val="-8"/>
        </w:rPr>
        <w:t> </w:t>
      </w:r>
      <w:r>
        <w:rPr>
          <w:color w:val="232323"/>
        </w:rPr>
        <w:t>de</w:t>
      </w:r>
      <w:r>
        <w:rPr>
          <w:color w:val="232323"/>
          <w:spacing w:val="-8"/>
        </w:rPr>
        <w:t> </w:t>
      </w:r>
      <w:r>
        <w:rPr>
          <w:color w:val="232323"/>
        </w:rPr>
        <w:t>ello</w:t>
      </w:r>
      <w:r>
        <w:rPr>
          <w:color w:val="232323"/>
          <w:spacing w:val="-7"/>
        </w:rPr>
        <w:t> </w:t>
      </w:r>
      <w:r>
        <w:rPr>
          <w:color w:val="232323"/>
        </w:rPr>
        <w:t>es</w:t>
      </w:r>
      <w:r>
        <w:rPr>
          <w:color w:val="232323"/>
          <w:spacing w:val="-9"/>
        </w:rPr>
        <w:t> </w:t>
      </w:r>
      <w:r>
        <w:rPr>
          <w:color w:val="232323"/>
        </w:rPr>
        <w:t>un</w:t>
      </w:r>
      <w:r>
        <w:rPr>
          <w:color w:val="232323"/>
          <w:spacing w:val="-8"/>
        </w:rPr>
        <w:t> </w:t>
      </w:r>
      <w:r>
        <w:rPr>
          <w:color w:val="232323"/>
        </w:rPr>
        <w:t>accidente</w:t>
      </w:r>
      <w:r>
        <w:rPr>
          <w:color w:val="232323"/>
          <w:spacing w:val="-7"/>
        </w:rPr>
        <w:t> </w:t>
      </w:r>
      <w:r>
        <w:rPr>
          <w:color w:val="232323"/>
        </w:rPr>
        <w:t>puntual, sino el resultado previsible de un modelo que antepone el consumo al respeto debido al espectáculo.</w:t>
      </w:r>
    </w:p>
    <w:p>
      <w:pPr>
        <w:pStyle w:val="BodyText"/>
        <w:spacing w:before="292"/>
        <w:ind w:right="134"/>
      </w:pPr>
      <w:r>
        <w:rPr>
          <w:color w:val="232323"/>
        </w:rPr>
        <w:t>Convertir la plaza en un espacio donde prima la animación ajena al ruedo supone una degradación</w:t>
      </w:r>
      <w:r>
        <w:rPr>
          <w:color w:val="232323"/>
          <w:spacing w:val="-5"/>
        </w:rPr>
        <w:t> </w:t>
      </w:r>
      <w:r>
        <w:rPr>
          <w:color w:val="232323"/>
        </w:rPr>
        <w:t>evidente</w:t>
      </w:r>
      <w:r>
        <w:rPr>
          <w:color w:val="232323"/>
          <w:spacing w:val="-8"/>
        </w:rPr>
        <w:t> </w:t>
      </w:r>
      <w:r>
        <w:rPr>
          <w:color w:val="232323"/>
        </w:rPr>
        <w:t>del</w:t>
      </w:r>
      <w:r>
        <w:rPr>
          <w:color w:val="232323"/>
          <w:spacing w:val="-7"/>
        </w:rPr>
        <w:t> </w:t>
      </w:r>
      <w:r>
        <w:rPr>
          <w:color w:val="232323"/>
        </w:rPr>
        <w:t>rito</w:t>
      </w:r>
      <w:r>
        <w:rPr>
          <w:color w:val="232323"/>
          <w:spacing w:val="-9"/>
        </w:rPr>
        <w:t> </w:t>
      </w:r>
      <w:r>
        <w:rPr>
          <w:color w:val="232323"/>
        </w:rPr>
        <w:t>táurico</w:t>
      </w:r>
      <w:r>
        <w:rPr>
          <w:color w:val="232323"/>
          <w:spacing w:val="-6"/>
        </w:rPr>
        <w:t> </w:t>
      </w:r>
      <w:r>
        <w:rPr>
          <w:color w:val="232323"/>
        </w:rPr>
        <w:t>y</w:t>
      </w:r>
      <w:r>
        <w:rPr>
          <w:color w:val="232323"/>
          <w:spacing w:val="-8"/>
        </w:rPr>
        <w:t> </w:t>
      </w:r>
      <w:r>
        <w:rPr>
          <w:color w:val="232323"/>
        </w:rPr>
        <w:t>una</w:t>
      </w:r>
      <w:r>
        <w:rPr>
          <w:color w:val="232323"/>
          <w:spacing w:val="-7"/>
        </w:rPr>
        <w:t> </w:t>
      </w:r>
      <w:r>
        <w:rPr>
          <w:color w:val="232323"/>
        </w:rPr>
        <w:t>falta</w:t>
      </w:r>
      <w:r>
        <w:rPr>
          <w:color w:val="232323"/>
          <w:spacing w:val="-9"/>
        </w:rPr>
        <w:t> </w:t>
      </w:r>
      <w:r>
        <w:rPr>
          <w:color w:val="232323"/>
        </w:rPr>
        <w:t>de</w:t>
      </w:r>
      <w:r>
        <w:rPr>
          <w:color w:val="232323"/>
          <w:spacing w:val="-7"/>
        </w:rPr>
        <w:t> </w:t>
      </w:r>
      <w:r>
        <w:rPr>
          <w:color w:val="232323"/>
        </w:rPr>
        <w:t>consideración</w:t>
      </w:r>
      <w:r>
        <w:rPr>
          <w:color w:val="232323"/>
          <w:spacing w:val="-7"/>
        </w:rPr>
        <w:t> </w:t>
      </w:r>
      <w:r>
        <w:rPr>
          <w:color w:val="232323"/>
        </w:rPr>
        <w:t>hacia</w:t>
      </w:r>
      <w:r>
        <w:rPr>
          <w:color w:val="232323"/>
          <w:spacing w:val="-10"/>
        </w:rPr>
        <w:t> </w:t>
      </w:r>
      <w:r>
        <w:rPr>
          <w:color w:val="232323"/>
        </w:rPr>
        <w:t>quienes</w:t>
      </w:r>
      <w:r>
        <w:rPr>
          <w:color w:val="232323"/>
          <w:spacing w:val="-5"/>
        </w:rPr>
        <w:t> </w:t>
      </w:r>
      <w:r>
        <w:rPr>
          <w:color w:val="232323"/>
        </w:rPr>
        <w:t>acuden a presenciar la lidia con la seriedad</w:t>
      </w:r>
      <w:r>
        <w:rPr>
          <w:color w:val="232323"/>
          <w:spacing w:val="-1"/>
        </w:rPr>
        <w:t> </w:t>
      </w:r>
      <w:r>
        <w:rPr>
          <w:color w:val="232323"/>
        </w:rPr>
        <w:t>que</w:t>
      </w:r>
      <w:r>
        <w:rPr>
          <w:color w:val="232323"/>
          <w:spacing w:val="-2"/>
        </w:rPr>
        <w:t> </w:t>
      </w:r>
      <w:r>
        <w:rPr>
          <w:color w:val="232323"/>
        </w:rPr>
        <w:t>esta exige. Resulta paradójico</w:t>
      </w:r>
      <w:r>
        <w:rPr>
          <w:color w:val="232323"/>
          <w:spacing w:val="-1"/>
        </w:rPr>
        <w:t> </w:t>
      </w:r>
      <w:r>
        <w:rPr>
          <w:color w:val="232323"/>
        </w:rPr>
        <w:t>que, mientras se insiste</w:t>
      </w:r>
      <w:r>
        <w:rPr>
          <w:color w:val="232323"/>
          <w:spacing w:val="-6"/>
        </w:rPr>
        <w:t> </w:t>
      </w:r>
      <w:r>
        <w:rPr>
          <w:color w:val="232323"/>
        </w:rPr>
        <w:t>en</w:t>
      </w:r>
      <w:r>
        <w:rPr>
          <w:color w:val="232323"/>
          <w:spacing w:val="-6"/>
        </w:rPr>
        <w:t> </w:t>
      </w:r>
      <w:r>
        <w:rPr>
          <w:color w:val="232323"/>
        </w:rPr>
        <w:t>la</w:t>
      </w:r>
      <w:r>
        <w:rPr>
          <w:color w:val="232323"/>
          <w:spacing w:val="-7"/>
        </w:rPr>
        <w:t> </w:t>
      </w:r>
      <w:r>
        <w:rPr>
          <w:color w:val="232323"/>
        </w:rPr>
        <w:t>necesidad</w:t>
      </w:r>
      <w:r>
        <w:rPr>
          <w:color w:val="232323"/>
          <w:spacing w:val="-4"/>
        </w:rPr>
        <w:t> </w:t>
      </w:r>
      <w:r>
        <w:rPr>
          <w:color w:val="232323"/>
        </w:rPr>
        <w:t>de</w:t>
      </w:r>
      <w:r>
        <w:rPr>
          <w:color w:val="232323"/>
          <w:spacing w:val="-5"/>
        </w:rPr>
        <w:t> </w:t>
      </w:r>
      <w:r>
        <w:rPr>
          <w:color w:val="232323"/>
        </w:rPr>
        <w:t>potenciar</w:t>
      </w:r>
      <w:r>
        <w:rPr>
          <w:color w:val="232323"/>
          <w:spacing w:val="-4"/>
        </w:rPr>
        <w:t> </w:t>
      </w:r>
      <w:r>
        <w:rPr>
          <w:color w:val="232323"/>
        </w:rPr>
        <w:t>la</w:t>
      </w:r>
      <w:r>
        <w:rPr>
          <w:color w:val="232323"/>
          <w:spacing w:val="-7"/>
        </w:rPr>
        <w:t> </w:t>
      </w:r>
      <w:r>
        <w:rPr>
          <w:color w:val="232323"/>
        </w:rPr>
        <w:t>temporada,</w:t>
      </w:r>
      <w:r>
        <w:rPr>
          <w:color w:val="232323"/>
          <w:spacing w:val="-4"/>
        </w:rPr>
        <w:t> </w:t>
      </w:r>
      <w:r>
        <w:rPr>
          <w:color w:val="232323"/>
        </w:rPr>
        <w:t>se</w:t>
      </w:r>
      <w:r>
        <w:rPr>
          <w:color w:val="232323"/>
          <w:spacing w:val="-4"/>
        </w:rPr>
        <w:t> </w:t>
      </w:r>
      <w:r>
        <w:rPr>
          <w:color w:val="232323"/>
        </w:rPr>
        <w:t>impulse</w:t>
      </w:r>
      <w:r>
        <w:rPr>
          <w:color w:val="232323"/>
          <w:spacing w:val="-7"/>
        </w:rPr>
        <w:t> </w:t>
      </w:r>
      <w:r>
        <w:rPr>
          <w:color w:val="232323"/>
        </w:rPr>
        <w:t>un</w:t>
      </w:r>
      <w:r>
        <w:rPr>
          <w:color w:val="232323"/>
          <w:spacing w:val="-6"/>
        </w:rPr>
        <w:t> </w:t>
      </w:r>
      <w:r>
        <w:rPr>
          <w:color w:val="232323"/>
        </w:rPr>
        <w:t>formato</w:t>
      </w:r>
      <w:r>
        <w:rPr>
          <w:color w:val="232323"/>
          <w:spacing w:val="-6"/>
        </w:rPr>
        <w:t> </w:t>
      </w:r>
      <w:r>
        <w:rPr>
          <w:color w:val="232323"/>
        </w:rPr>
        <w:t>que</w:t>
      </w:r>
      <w:r>
        <w:rPr>
          <w:color w:val="232323"/>
          <w:spacing w:val="-4"/>
        </w:rPr>
        <w:t> </w:t>
      </w:r>
      <w:r>
        <w:rPr>
          <w:color w:val="232323"/>
        </w:rPr>
        <w:t>interfiere directamente en la liturgia indispensable para que la corrida se desarrolle con la dignidad que una plaza como Las Ventas demanda.</w:t>
      </w:r>
    </w:p>
    <w:p>
      <w:pPr>
        <w:pStyle w:val="BodyText"/>
        <w:spacing w:after="0"/>
        <w:sectPr>
          <w:pgSz w:w="11910" w:h="16840"/>
          <w:pgMar w:top="1360" w:bottom="280" w:left="1700" w:right="1559"/>
        </w:sectPr>
      </w:pPr>
    </w:p>
    <w:p>
      <w:pPr>
        <w:pStyle w:val="BodyText"/>
        <w:spacing w:before="37"/>
        <w:ind w:right="134"/>
      </w:pPr>
      <w:r>
        <w:rPr>
          <w:color w:val="232323"/>
        </w:rPr>
        <w:t>Madrid</w:t>
      </w:r>
      <w:r>
        <w:rPr>
          <w:color w:val="232323"/>
          <w:spacing w:val="-1"/>
        </w:rPr>
        <w:t> </w:t>
      </w:r>
      <w:r>
        <w:rPr>
          <w:color w:val="232323"/>
        </w:rPr>
        <w:t>no</w:t>
      </w:r>
      <w:r>
        <w:rPr>
          <w:color w:val="232323"/>
          <w:spacing w:val="-2"/>
        </w:rPr>
        <w:t> </w:t>
      </w:r>
      <w:r>
        <w:rPr>
          <w:color w:val="232323"/>
        </w:rPr>
        <w:t>puede</w:t>
      </w:r>
      <w:r>
        <w:rPr>
          <w:color w:val="232323"/>
          <w:spacing w:val="-2"/>
        </w:rPr>
        <w:t> </w:t>
      </w:r>
      <w:r>
        <w:rPr>
          <w:color w:val="232323"/>
        </w:rPr>
        <w:t>permitir</w:t>
      </w:r>
      <w:r>
        <w:rPr>
          <w:color w:val="232323"/>
          <w:spacing w:val="-1"/>
        </w:rPr>
        <w:t> </w:t>
      </w:r>
      <w:r>
        <w:rPr>
          <w:color w:val="232323"/>
        </w:rPr>
        <w:t>que</w:t>
      </w:r>
      <w:r>
        <w:rPr>
          <w:color w:val="232323"/>
          <w:spacing w:val="-2"/>
        </w:rPr>
        <w:t> </w:t>
      </w:r>
      <w:r>
        <w:rPr>
          <w:color w:val="232323"/>
        </w:rPr>
        <w:t>la</w:t>
      </w:r>
      <w:r>
        <w:rPr>
          <w:color w:val="232323"/>
          <w:spacing w:val="-2"/>
        </w:rPr>
        <w:t> </w:t>
      </w:r>
      <w:r>
        <w:rPr>
          <w:color w:val="232323"/>
        </w:rPr>
        <w:t>anécdota</w:t>
      </w:r>
      <w:r>
        <w:rPr>
          <w:color w:val="232323"/>
          <w:spacing w:val="-1"/>
        </w:rPr>
        <w:t> </w:t>
      </w:r>
      <w:r>
        <w:rPr>
          <w:color w:val="232323"/>
        </w:rPr>
        <w:t>se</w:t>
      </w:r>
      <w:r>
        <w:rPr>
          <w:color w:val="232323"/>
          <w:spacing w:val="-4"/>
        </w:rPr>
        <w:t> </w:t>
      </w:r>
      <w:r>
        <w:rPr>
          <w:color w:val="232323"/>
        </w:rPr>
        <w:t>convierta</w:t>
      </w:r>
      <w:r>
        <w:rPr>
          <w:color w:val="232323"/>
          <w:spacing w:val="-2"/>
        </w:rPr>
        <w:t> </w:t>
      </w:r>
      <w:r>
        <w:rPr>
          <w:color w:val="232323"/>
        </w:rPr>
        <w:t>en</w:t>
      </w:r>
      <w:r>
        <w:rPr>
          <w:color w:val="232323"/>
          <w:spacing w:val="-1"/>
        </w:rPr>
        <w:t> </w:t>
      </w:r>
      <w:r>
        <w:rPr>
          <w:color w:val="232323"/>
        </w:rPr>
        <w:t>costumbre</w:t>
      </w:r>
      <w:r>
        <w:rPr>
          <w:color w:val="232323"/>
          <w:spacing w:val="-1"/>
        </w:rPr>
        <w:t> </w:t>
      </w:r>
      <w:r>
        <w:rPr>
          <w:color w:val="232323"/>
        </w:rPr>
        <w:t>ni</w:t>
      </w:r>
      <w:r>
        <w:rPr>
          <w:color w:val="232323"/>
          <w:spacing w:val="-4"/>
        </w:rPr>
        <w:t> </w:t>
      </w:r>
      <w:r>
        <w:rPr>
          <w:color w:val="232323"/>
        </w:rPr>
        <w:t>que</w:t>
      </w:r>
      <w:r>
        <w:rPr>
          <w:color w:val="232323"/>
          <w:spacing w:val="-2"/>
        </w:rPr>
        <w:t> </w:t>
      </w:r>
      <w:r>
        <w:rPr>
          <w:color w:val="232323"/>
        </w:rPr>
        <w:t>el</w:t>
      </w:r>
      <w:r>
        <w:rPr>
          <w:color w:val="232323"/>
          <w:spacing w:val="-5"/>
        </w:rPr>
        <w:t> </w:t>
      </w:r>
      <w:r>
        <w:rPr>
          <w:color w:val="232323"/>
        </w:rPr>
        <w:t>tendido derive en un botellón encubierto: la plaza y la Fiesta exigen un respeto que debe empezar por</w:t>
      </w:r>
      <w:r>
        <w:rPr>
          <w:color w:val="232323"/>
          <w:spacing w:val="-1"/>
        </w:rPr>
        <w:t> </w:t>
      </w:r>
      <w:r>
        <w:rPr>
          <w:color w:val="232323"/>
        </w:rPr>
        <w:t>la</w:t>
      </w:r>
      <w:r>
        <w:rPr>
          <w:color w:val="232323"/>
          <w:spacing w:val="-4"/>
        </w:rPr>
        <w:t> </w:t>
      </w:r>
      <w:r>
        <w:rPr>
          <w:color w:val="232323"/>
        </w:rPr>
        <w:t>propia institución.</w:t>
      </w:r>
      <w:r>
        <w:rPr>
          <w:color w:val="232323"/>
          <w:spacing w:val="-1"/>
        </w:rPr>
        <w:t> </w:t>
      </w:r>
      <w:r>
        <w:rPr>
          <w:color w:val="232323"/>
        </w:rPr>
        <w:t>Atraer</w:t>
      </w:r>
      <w:r>
        <w:rPr>
          <w:color w:val="232323"/>
          <w:spacing w:val="-3"/>
        </w:rPr>
        <w:t> </w:t>
      </w:r>
      <w:r>
        <w:rPr>
          <w:color w:val="232323"/>
        </w:rPr>
        <w:t>público</w:t>
      </w:r>
      <w:r>
        <w:rPr>
          <w:color w:val="232323"/>
          <w:spacing w:val="-2"/>
        </w:rPr>
        <w:t> </w:t>
      </w:r>
      <w:r>
        <w:rPr>
          <w:color w:val="232323"/>
        </w:rPr>
        <w:t>nuevo</w:t>
      </w:r>
      <w:r>
        <w:rPr>
          <w:color w:val="232323"/>
          <w:spacing w:val="-2"/>
        </w:rPr>
        <w:t> </w:t>
      </w:r>
      <w:r>
        <w:rPr>
          <w:color w:val="232323"/>
        </w:rPr>
        <w:t>es</w:t>
      </w:r>
      <w:r>
        <w:rPr>
          <w:color w:val="232323"/>
          <w:spacing w:val="-2"/>
        </w:rPr>
        <w:t> </w:t>
      </w:r>
      <w:r>
        <w:rPr>
          <w:color w:val="232323"/>
        </w:rPr>
        <w:t>legítimo, pero</w:t>
      </w:r>
      <w:r>
        <w:rPr>
          <w:color w:val="232323"/>
          <w:spacing w:val="-2"/>
        </w:rPr>
        <w:t> </w:t>
      </w:r>
      <w:r>
        <w:rPr>
          <w:color w:val="232323"/>
        </w:rPr>
        <w:t>ha</w:t>
      </w:r>
      <w:r>
        <w:rPr>
          <w:color w:val="232323"/>
          <w:spacing w:val="-1"/>
        </w:rPr>
        <w:t> </w:t>
      </w:r>
      <w:r>
        <w:rPr>
          <w:color w:val="232323"/>
        </w:rPr>
        <w:t>de</w:t>
      </w:r>
      <w:r>
        <w:rPr>
          <w:color w:val="232323"/>
          <w:spacing w:val="-4"/>
        </w:rPr>
        <w:t> </w:t>
      </w:r>
      <w:r>
        <w:rPr>
          <w:color w:val="232323"/>
        </w:rPr>
        <w:t>hacerse desde la cultura taurina y no desde la banalización del tendido, pues lo contrario perjudica al aficionado, erosiona la esencia de la Monumental y diluye su condición de referente mundial. En definitiva, </w:t>
      </w:r>
      <w:r>
        <w:rPr>
          <w:i/>
          <w:color w:val="232323"/>
        </w:rPr>
        <w:t>Cénate Las Ventas </w:t>
      </w:r>
      <w:r>
        <w:rPr>
          <w:color w:val="232323"/>
        </w:rPr>
        <w:t>evidencia un rumbo desacertado que</w:t>
      </w:r>
      <w:r>
        <w:rPr>
          <w:color w:val="232323"/>
          <w:spacing w:val="-2"/>
        </w:rPr>
        <w:t> </w:t>
      </w:r>
      <w:r>
        <w:rPr>
          <w:color w:val="232323"/>
        </w:rPr>
        <w:t>debe</w:t>
      </w:r>
      <w:r>
        <w:rPr>
          <w:color w:val="232323"/>
          <w:spacing w:val="-2"/>
        </w:rPr>
        <w:t> </w:t>
      </w:r>
      <w:r>
        <w:rPr>
          <w:color w:val="232323"/>
        </w:rPr>
        <w:t>corregirse</w:t>
      </w:r>
      <w:r>
        <w:rPr>
          <w:color w:val="232323"/>
          <w:spacing w:val="-1"/>
        </w:rPr>
        <w:t> </w:t>
      </w:r>
      <w:r>
        <w:rPr>
          <w:color w:val="232323"/>
        </w:rPr>
        <w:t>cuanto</w:t>
      </w:r>
      <w:r>
        <w:rPr>
          <w:color w:val="232323"/>
          <w:spacing w:val="-1"/>
        </w:rPr>
        <w:t> </w:t>
      </w:r>
      <w:r>
        <w:rPr>
          <w:color w:val="232323"/>
        </w:rPr>
        <w:t>antes</w:t>
      </w:r>
      <w:r>
        <w:rPr>
          <w:color w:val="232323"/>
          <w:spacing w:val="-4"/>
        </w:rPr>
        <w:t> </w:t>
      </w:r>
      <w:r>
        <w:rPr>
          <w:color w:val="232323"/>
        </w:rPr>
        <w:t>para</w:t>
      </w:r>
      <w:r>
        <w:rPr>
          <w:color w:val="232323"/>
          <w:spacing w:val="-1"/>
        </w:rPr>
        <w:t> </w:t>
      </w:r>
      <w:r>
        <w:rPr>
          <w:color w:val="232323"/>
        </w:rPr>
        <w:t>preservar</w:t>
      </w:r>
      <w:r>
        <w:rPr>
          <w:color w:val="232323"/>
          <w:spacing w:val="-2"/>
        </w:rPr>
        <w:t> </w:t>
      </w:r>
      <w:r>
        <w:rPr>
          <w:color w:val="232323"/>
        </w:rPr>
        <w:t>la</w:t>
      </w:r>
      <w:r>
        <w:rPr>
          <w:color w:val="232323"/>
          <w:spacing w:val="-2"/>
        </w:rPr>
        <w:t> </w:t>
      </w:r>
      <w:r>
        <w:rPr>
          <w:color w:val="232323"/>
        </w:rPr>
        <w:t>identidad,</w:t>
      </w:r>
      <w:r>
        <w:rPr>
          <w:color w:val="232323"/>
          <w:spacing w:val="-1"/>
        </w:rPr>
        <w:t> </w:t>
      </w:r>
      <w:r>
        <w:rPr>
          <w:color w:val="232323"/>
        </w:rPr>
        <w:t>la categoría y</w:t>
      </w:r>
      <w:r>
        <w:rPr>
          <w:color w:val="232323"/>
          <w:spacing w:val="-3"/>
        </w:rPr>
        <w:t> </w:t>
      </w:r>
      <w:r>
        <w:rPr>
          <w:color w:val="232323"/>
        </w:rPr>
        <w:t>la</w:t>
      </w:r>
      <w:r>
        <w:rPr>
          <w:color w:val="232323"/>
          <w:spacing w:val="-2"/>
        </w:rPr>
        <w:t> </w:t>
      </w:r>
      <w:r>
        <w:rPr>
          <w:color w:val="232323"/>
        </w:rPr>
        <w:t>seriedad que han hecho de esta plaza la auténtica catedral del toreo.</w:t>
      </w:r>
    </w:p>
    <w:p>
      <w:pPr>
        <w:pStyle w:val="Heading1"/>
        <w:spacing w:before="280"/>
      </w:pPr>
      <w:r>
        <w:rPr/>
        <w:t>La</w:t>
      </w:r>
      <w:r>
        <w:rPr>
          <w:spacing w:val="-2"/>
        </w:rPr>
        <w:t> </w:t>
      </w:r>
      <w:r>
        <w:rPr/>
        <w:t>discoteca:</w:t>
      </w:r>
      <w:r>
        <w:rPr>
          <w:spacing w:val="-2"/>
        </w:rPr>
        <w:t> </w:t>
      </w:r>
      <w:r>
        <w:rPr/>
        <w:t>un</w:t>
      </w:r>
      <w:r>
        <w:rPr>
          <w:spacing w:val="-1"/>
        </w:rPr>
        <w:t> </w:t>
      </w:r>
      <w:r>
        <w:rPr/>
        <w:t>uso</w:t>
      </w:r>
      <w:r>
        <w:rPr>
          <w:spacing w:val="-2"/>
        </w:rPr>
        <w:t> </w:t>
      </w:r>
      <w:r>
        <w:rPr/>
        <w:t>incompatible</w:t>
      </w:r>
      <w:r>
        <w:rPr>
          <w:spacing w:val="-3"/>
        </w:rPr>
        <w:t> </w:t>
      </w:r>
      <w:r>
        <w:rPr/>
        <w:t>con</w:t>
      </w:r>
      <w:r>
        <w:rPr>
          <w:spacing w:val="-2"/>
        </w:rPr>
        <w:t> </w:t>
      </w:r>
      <w:r>
        <w:rPr/>
        <w:t>la</w:t>
      </w:r>
      <w:r>
        <w:rPr>
          <w:spacing w:val="-1"/>
        </w:rPr>
        <w:t> </w:t>
      </w:r>
      <w:r>
        <w:rPr/>
        <w:t>esencia</w:t>
      </w:r>
      <w:r>
        <w:rPr>
          <w:spacing w:val="-2"/>
        </w:rPr>
        <w:t> </w:t>
      </w:r>
      <w:r>
        <w:rPr/>
        <w:t>de</w:t>
      </w:r>
      <w:r>
        <w:rPr>
          <w:spacing w:val="-2"/>
        </w:rPr>
        <w:t> </w:t>
      </w:r>
      <w:r>
        <w:rPr/>
        <w:t>la</w:t>
      </w:r>
      <w:r>
        <w:rPr>
          <w:spacing w:val="-1"/>
        </w:rPr>
        <w:t> </w:t>
      </w:r>
      <w:r>
        <w:rPr/>
        <w:t>Plaza</w:t>
      </w:r>
      <w:r>
        <w:rPr>
          <w:spacing w:val="-1"/>
        </w:rPr>
        <w:t> </w:t>
      </w:r>
      <w:r>
        <w:rPr/>
        <w:t>de</w:t>
      </w:r>
      <w:r>
        <w:rPr>
          <w:spacing w:val="-3"/>
        </w:rPr>
        <w:t> </w:t>
      </w:r>
      <w:r>
        <w:rPr/>
        <w:t>Toros</w:t>
      </w:r>
      <w:r>
        <w:rPr>
          <w:spacing w:val="-2"/>
        </w:rPr>
        <w:t> </w:t>
      </w:r>
      <w:r>
        <w:rPr/>
        <w:t>de</w:t>
      </w:r>
      <w:r>
        <w:rPr>
          <w:spacing w:val="-1"/>
        </w:rPr>
        <w:t> </w:t>
      </w:r>
      <w:r>
        <w:rPr>
          <w:spacing w:val="-2"/>
        </w:rPr>
        <w:t>Madrid</w:t>
      </w:r>
    </w:p>
    <w:p>
      <w:pPr>
        <w:pStyle w:val="BodyText"/>
        <w:spacing w:before="280"/>
        <w:ind w:right="135"/>
      </w:pPr>
      <w:r>
        <w:rPr>
          <w:color w:val="232323"/>
        </w:rPr>
        <w:t>La</w:t>
      </w:r>
      <w:r>
        <w:rPr>
          <w:color w:val="232323"/>
          <w:spacing w:val="-10"/>
        </w:rPr>
        <w:t> </w:t>
      </w:r>
      <w:r>
        <w:rPr>
          <w:color w:val="232323"/>
        </w:rPr>
        <w:t>presencia</w:t>
      </w:r>
      <w:r>
        <w:rPr>
          <w:color w:val="232323"/>
          <w:spacing w:val="-11"/>
        </w:rPr>
        <w:t> </w:t>
      </w:r>
      <w:r>
        <w:rPr>
          <w:color w:val="232323"/>
        </w:rPr>
        <w:t>de</w:t>
      </w:r>
      <w:r>
        <w:rPr>
          <w:color w:val="232323"/>
          <w:spacing w:val="-12"/>
        </w:rPr>
        <w:t> </w:t>
      </w:r>
      <w:r>
        <w:rPr>
          <w:color w:val="232323"/>
        </w:rPr>
        <w:t>una</w:t>
      </w:r>
      <w:r>
        <w:rPr>
          <w:color w:val="232323"/>
          <w:spacing w:val="-12"/>
        </w:rPr>
        <w:t> </w:t>
      </w:r>
      <w:r>
        <w:rPr>
          <w:color w:val="232323"/>
        </w:rPr>
        <w:t>discoteca</w:t>
      </w:r>
      <w:r>
        <w:rPr>
          <w:color w:val="232323"/>
          <w:spacing w:val="-9"/>
        </w:rPr>
        <w:t> </w:t>
      </w:r>
      <w:r>
        <w:rPr>
          <w:color w:val="232323"/>
        </w:rPr>
        <w:t>en</w:t>
      </w:r>
      <w:r>
        <w:rPr>
          <w:color w:val="232323"/>
          <w:spacing w:val="-11"/>
        </w:rPr>
        <w:t> </w:t>
      </w:r>
      <w:r>
        <w:rPr>
          <w:color w:val="232323"/>
        </w:rPr>
        <w:t>el</w:t>
      </w:r>
      <w:r>
        <w:rPr>
          <w:color w:val="232323"/>
          <w:spacing w:val="-10"/>
        </w:rPr>
        <w:t> </w:t>
      </w:r>
      <w:r>
        <w:rPr>
          <w:color w:val="232323"/>
        </w:rPr>
        <w:t>interior</w:t>
      </w:r>
      <w:r>
        <w:rPr>
          <w:color w:val="232323"/>
          <w:spacing w:val="-11"/>
        </w:rPr>
        <w:t> </w:t>
      </w:r>
      <w:r>
        <w:rPr>
          <w:color w:val="232323"/>
        </w:rPr>
        <w:t>de</w:t>
      </w:r>
      <w:r>
        <w:rPr>
          <w:color w:val="232323"/>
          <w:spacing w:val="-10"/>
        </w:rPr>
        <w:t> </w:t>
      </w:r>
      <w:r>
        <w:rPr>
          <w:color w:val="232323"/>
        </w:rPr>
        <w:t>Las</w:t>
      </w:r>
      <w:r>
        <w:rPr>
          <w:color w:val="232323"/>
          <w:spacing w:val="-12"/>
        </w:rPr>
        <w:t> </w:t>
      </w:r>
      <w:r>
        <w:rPr>
          <w:color w:val="232323"/>
        </w:rPr>
        <w:t>Ventas</w:t>
      </w:r>
      <w:r>
        <w:rPr>
          <w:color w:val="232323"/>
          <w:spacing w:val="-9"/>
        </w:rPr>
        <w:t> </w:t>
      </w:r>
      <w:r>
        <w:rPr>
          <w:color w:val="232323"/>
        </w:rPr>
        <w:t>constituye</w:t>
      </w:r>
      <w:r>
        <w:rPr>
          <w:color w:val="232323"/>
          <w:spacing w:val="-12"/>
        </w:rPr>
        <w:t> </w:t>
      </w:r>
      <w:r>
        <w:rPr>
          <w:color w:val="232323"/>
        </w:rPr>
        <w:t>uno</w:t>
      </w:r>
      <w:r>
        <w:rPr>
          <w:color w:val="232323"/>
          <w:spacing w:val="-11"/>
        </w:rPr>
        <w:t> </w:t>
      </w:r>
      <w:r>
        <w:rPr>
          <w:color w:val="232323"/>
        </w:rPr>
        <w:t>de</w:t>
      </w:r>
      <w:r>
        <w:rPr>
          <w:color w:val="232323"/>
          <w:spacing w:val="-12"/>
        </w:rPr>
        <w:t> </w:t>
      </w:r>
      <w:r>
        <w:rPr>
          <w:color w:val="232323"/>
        </w:rPr>
        <w:t>los</w:t>
      </w:r>
      <w:r>
        <w:rPr>
          <w:color w:val="232323"/>
          <w:spacing w:val="-10"/>
        </w:rPr>
        <w:t> </w:t>
      </w:r>
      <w:r>
        <w:rPr>
          <w:color w:val="232323"/>
        </w:rPr>
        <w:t>mayores despropósitos acometidos en los últimos tiempos. No se trata de una cuestión estética o</w:t>
      </w:r>
      <w:r>
        <w:rPr>
          <w:color w:val="232323"/>
          <w:spacing w:val="-4"/>
        </w:rPr>
        <w:t> </w:t>
      </w:r>
      <w:r>
        <w:rPr>
          <w:color w:val="232323"/>
        </w:rPr>
        <w:t>de</w:t>
      </w:r>
      <w:r>
        <w:rPr>
          <w:color w:val="232323"/>
          <w:spacing w:val="-5"/>
        </w:rPr>
        <w:t> </w:t>
      </w:r>
      <w:r>
        <w:rPr>
          <w:color w:val="232323"/>
        </w:rPr>
        <w:t>gustos:</w:t>
      </w:r>
      <w:r>
        <w:rPr>
          <w:color w:val="232323"/>
          <w:spacing w:val="-4"/>
        </w:rPr>
        <w:t> </w:t>
      </w:r>
      <w:r>
        <w:rPr>
          <w:color w:val="232323"/>
        </w:rPr>
        <w:t>es</w:t>
      </w:r>
      <w:r>
        <w:rPr>
          <w:color w:val="232323"/>
          <w:spacing w:val="-7"/>
        </w:rPr>
        <w:t> </w:t>
      </w:r>
      <w:r>
        <w:rPr>
          <w:color w:val="232323"/>
        </w:rPr>
        <w:t>una</w:t>
      </w:r>
      <w:r>
        <w:rPr>
          <w:color w:val="232323"/>
          <w:spacing w:val="-5"/>
        </w:rPr>
        <w:t> </w:t>
      </w:r>
      <w:r>
        <w:rPr>
          <w:color w:val="232323"/>
        </w:rPr>
        <w:t>incompatibilidad</w:t>
      </w:r>
      <w:r>
        <w:rPr>
          <w:color w:val="232323"/>
          <w:spacing w:val="-1"/>
        </w:rPr>
        <w:t> </w:t>
      </w:r>
      <w:r>
        <w:rPr>
          <w:color w:val="232323"/>
        </w:rPr>
        <w:t>absoluta</w:t>
      </w:r>
      <w:r>
        <w:rPr>
          <w:color w:val="232323"/>
          <w:spacing w:val="-4"/>
        </w:rPr>
        <w:t> </w:t>
      </w:r>
      <w:r>
        <w:rPr>
          <w:color w:val="232323"/>
        </w:rPr>
        <w:t>con</w:t>
      </w:r>
      <w:r>
        <w:rPr>
          <w:color w:val="232323"/>
          <w:spacing w:val="-3"/>
        </w:rPr>
        <w:t> </w:t>
      </w:r>
      <w:r>
        <w:rPr>
          <w:color w:val="232323"/>
        </w:rPr>
        <w:t>la</w:t>
      </w:r>
      <w:r>
        <w:rPr>
          <w:color w:val="232323"/>
          <w:spacing w:val="-5"/>
        </w:rPr>
        <w:t> </w:t>
      </w:r>
      <w:r>
        <w:rPr>
          <w:color w:val="232323"/>
        </w:rPr>
        <w:t>naturaleza,</w:t>
      </w:r>
      <w:r>
        <w:rPr>
          <w:color w:val="232323"/>
          <w:spacing w:val="-4"/>
        </w:rPr>
        <w:t> </w:t>
      </w:r>
      <w:r>
        <w:rPr>
          <w:color w:val="232323"/>
        </w:rPr>
        <w:t>la</w:t>
      </w:r>
      <w:r>
        <w:rPr>
          <w:color w:val="232323"/>
          <w:spacing w:val="-7"/>
        </w:rPr>
        <w:t> </w:t>
      </w:r>
      <w:r>
        <w:rPr>
          <w:color w:val="232323"/>
        </w:rPr>
        <w:t>historia</w:t>
      </w:r>
      <w:r>
        <w:rPr>
          <w:color w:val="232323"/>
          <w:spacing w:val="-4"/>
        </w:rPr>
        <w:t> </w:t>
      </w:r>
      <w:r>
        <w:rPr>
          <w:color w:val="232323"/>
        </w:rPr>
        <w:t>y</w:t>
      </w:r>
      <w:r>
        <w:rPr>
          <w:color w:val="232323"/>
          <w:spacing w:val="-6"/>
        </w:rPr>
        <w:t> </w:t>
      </w:r>
      <w:r>
        <w:rPr>
          <w:color w:val="232323"/>
        </w:rPr>
        <w:t>la</w:t>
      </w:r>
      <w:r>
        <w:rPr>
          <w:color w:val="232323"/>
          <w:spacing w:val="-5"/>
        </w:rPr>
        <w:t> </w:t>
      </w:r>
      <w:r>
        <w:rPr>
          <w:color w:val="232323"/>
        </w:rPr>
        <w:t>dignidad de</w:t>
      </w:r>
      <w:r>
        <w:rPr>
          <w:color w:val="232323"/>
          <w:spacing w:val="-14"/>
        </w:rPr>
        <w:t> </w:t>
      </w:r>
      <w:r>
        <w:rPr>
          <w:color w:val="232323"/>
        </w:rPr>
        <w:t>la</w:t>
      </w:r>
      <w:r>
        <w:rPr>
          <w:color w:val="232323"/>
          <w:spacing w:val="-14"/>
        </w:rPr>
        <w:t> </w:t>
      </w:r>
      <w:r>
        <w:rPr>
          <w:color w:val="232323"/>
        </w:rPr>
        <w:t>plaza.</w:t>
      </w:r>
      <w:r>
        <w:rPr>
          <w:color w:val="232323"/>
          <w:spacing w:val="-12"/>
        </w:rPr>
        <w:t> </w:t>
      </w:r>
      <w:r>
        <w:rPr>
          <w:color w:val="232323"/>
        </w:rPr>
        <w:t>Instalar</w:t>
      </w:r>
      <w:r>
        <w:rPr>
          <w:color w:val="232323"/>
          <w:spacing w:val="-13"/>
        </w:rPr>
        <w:t> </w:t>
      </w:r>
      <w:r>
        <w:rPr>
          <w:color w:val="232323"/>
        </w:rPr>
        <w:t>un</w:t>
      </w:r>
      <w:r>
        <w:rPr>
          <w:color w:val="232323"/>
          <w:spacing w:val="-12"/>
        </w:rPr>
        <w:t> </w:t>
      </w:r>
      <w:r>
        <w:rPr>
          <w:color w:val="232323"/>
        </w:rPr>
        <w:t>espacio</w:t>
      </w:r>
      <w:r>
        <w:rPr>
          <w:color w:val="232323"/>
          <w:spacing w:val="-13"/>
        </w:rPr>
        <w:t> </w:t>
      </w:r>
      <w:r>
        <w:rPr>
          <w:color w:val="232323"/>
        </w:rPr>
        <w:t>de</w:t>
      </w:r>
      <w:r>
        <w:rPr>
          <w:color w:val="232323"/>
          <w:spacing w:val="-13"/>
        </w:rPr>
        <w:t> </w:t>
      </w:r>
      <w:r>
        <w:rPr>
          <w:color w:val="232323"/>
        </w:rPr>
        <w:t>ocio</w:t>
      </w:r>
      <w:r>
        <w:rPr>
          <w:color w:val="232323"/>
          <w:spacing w:val="-14"/>
        </w:rPr>
        <w:t> </w:t>
      </w:r>
      <w:r>
        <w:rPr>
          <w:color w:val="232323"/>
        </w:rPr>
        <w:t>nocturno,</w:t>
      </w:r>
      <w:r>
        <w:rPr>
          <w:color w:val="232323"/>
          <w:spacing w:val="-12"/>
        </w:rPr>
        <w:t> </w:t>
      </w:r>
      <w:r>
        <w:rPr>
          <w:color w:val="232323"/>
        </w:rPr>
        <w:t>ajeno</w:t>
      </w:r>
      <w:r>
        <w:rPr>
          <w:color w:val="232323"/>
          <w:spacing w:val="-13"/>
        </w:rPr>
        <w:t> </w:t>
      </w:r>
      <w:r>
        <w:rPr>
          <w:color w:val="232323"/>
        </w:rPr>
        <w:t>por</w:t>
      </w:r>
      <w:r>
        <w:rPr>
          <w:color w:val="232323"/>
          <w:spacing w:val="-13"/>
        </w:rPr>
        <w:t> </w:t>
      </w:r>
      <w:r>
        <w:rPr>
          <w:color w:val="232323"/>
        </w:rPr>
        <w:t>completo</w:t>
      </w:r>
      <w:r>
        <w:rPr>
          <w:color w:val="232323"/>
          <w:spacing w:val="-12"/>
        </w:rPr>
        <w:t> </w:t>
      </w:r>
      <w:r>
        <w:rPr>
          <w:color w:val="232323"/>
        </w:rPr>
        <w:t>a</w:t>
      </w:r>
      <w:r>
        <w:rPr>
          <w:color w:val="232323"/>
          <w:spacing w:val="-13"/>
        </w:rPr>
        <w:t> </w:t>
      </w:r>
      <w:r>
        <w:rPr>
          <w:color w:val="232323"/>
        </w:rPr>
        <w:t>la</w:t>
      </w:r>
      <w:r>
        <w:rPr>
          <w:color w:val="232323"/>
          <w:spacing w:val="-13"/>
        </w:rPr>
        <w:t> </w:t>
      </w:r>
      <w:r>
        <w:rPr>
          <w:color w:val="232323"/>
        </w:rPr>
        <w:t>liturgia</w:t>
      </w:r>
      <w:r>
        <w:rPr>
          <w:color w:val="232323"/>
          <w:spacing w:val="-12"/>
        </w:rPr>
        <w:t> </w:t>
      </w:r>
      <w:r>
        <w:rPr>
          <w:color w:val="232323"/>
        </w:rPr>
        <w:t>taurina, introduce</w:t>
      </w:r>
      <w:r>
        <w:rPr>
          <w:color w:val="232323"/>
          <w:spacing w:val="-2"/>
        </w:rPr>
        <w:t> </w:t>
      </w:r>
      <w:r>
        <w:rPr>
          <w:color w:val="232323"/>
        </w:rPr>
        <w:t>en un recinto sacro</w:t>
      </w:r>
      <w:r>
        <w:rPr>
          <w:color w:val="232323"/>
          <w:spacing w:val="-1"/>
        </w:rPr>
        <w:t> </w:t>
      </w:r>
      <w:r>
        <w:rPr>
          <w:color w:val="232323"/>
        </w:rPr>
        <w:t>una</w:t>
      </w:r>
      <w:r>
        <w:rPr>
          <w:color w:val="232323"/>
          <w:spacing w:val="-1"/>
        </w:rPr>
        <w:t> </w:t>
      </w:r>
      <w:r>
        <w:rPr>
          <w:color w:val="232323"/>
        </w:rPr>
        <w:t>actividad</w:t>
      </w:r>
      <w:r>
        <w:rPr>
          <w:color w:val="232323"/>
          <w:spacing w:val="-1"/>
        </w:rPr>
        <w:t> </w:t>
      </w:r>
      <w:r>
        <w:rPr>
          <w:color w:val="232323"/>
        </w:rPr>
        <w:t>que lo</w:t>
      </w:r>
      <w:r>
        <w:rPr>
          <w:color w:val="232323"/>
          <w:spacing w:val="-3"/>
        </w:rPr>
        <w:t> </w:t>
      </w:r>
      <w:r>
        <w:rPr>
          <w:color w:val="232323"/>
        </w:rPr>
        <w:t>banaliza,</w:t>
      </w:r>
      <w:r>
        <w:rPr>
          <w:color w:val="232323"/>
          <w:spacing w:val="-1"/>
        </w:rPr>
        <w:t> </w:t>
      </w:r>
      <w:r>
        <w:rPr>
          <w:color w:val="232323"/>
        </w:rPr>
        <w:t>lo</w:t>
      </w:r>
      <w:r>
        <w:rPr>
          <w:color w:val="232323"/>
          <w:spacing w:val="-1"/>
        </w:rPr>
        <w:t> </w:t>
      </w:r>
      <w:r>
        <w:rPr>
          <w:color w:val="232323"/>
        </w:rPr>
        <w:t>contamina y</w:t>
      </w:r>
      <w:r>
        <w:rPr>
          <w:color w:val="232323"/>
          <w:spacing w:val="-5"/>
        </w:rPr>
        <w:t> </w:t>
      </w:r>
      <w:r>
        <w:rPr>
          <w:color w:val="232323"/>
        </w:rPr>
        <w:t>lo</w:t>
      </w:r>
      <w:r>
        <w:rPr>
          <w:color w:val="232323"/>
          <w:spacing w:val="-1"/>
        </w:rPr>
        <w:t> </w:t>
      </w:r>
      <w:r>
        <w:rPr>
          <w:color w:val="232323"/>
        </w:rPr>
        <w:t>somete</w:t>
      </w:r>
      <w:r>
        <w:rPr>
          <w:color w:val="232323"/>
          <w:spacing w:val="-2"/>
        </w:rPr>
        <w:t> </w:t>
      </w:r>
      <w:r>
        <w:rPr>
          <w:color w:val="232323"/>
        </w:rPr>
        <w:t>a un uso para el que jamás fue concebido.</w:t>
      </w:r>
    </w:p>
    <w:p>
      <w:pPr>
        <w:pStyle w:val="BodyText"/>
        <w:spacing w:before="2"/>
        <w:ind w:left="0"/>
        <w:jc w:val="left"/>
      </w:pPr>
    </w:p>
    <w:p>
      <w:pPr>
        <w:pStyle w:val="BodyText"/>
        <w:ind w:right="133"/>
      </w:pPr>
      <w:r>
        <w:rPr>
          <w:color w:val="232323"/>
        </w:rPr>
        <w:t>Del mismo modo que una catedral no alberga una discoteca o un museo nacional no permite</w:t>
      </w:r>
      <w:r>
        <w:rPr>
          <w:color w:val="232323"/>
          <w:spacing w:val="-11"/>
        </w:rPr>
        <w:t> </w:t>
      </w:r>
      <w:r>
        <w:rPr>
          <w:color w:val="232323"/>
        </w:rPr>
        <w:t>un</w:t>
      </w:r>
      <w:r>
        <w:rPr>
          <w:color w:val="232323"/>
          <w:spacing w:val="-11"/>
        </w:rPr>
        <w:t> </w:t>
      </w:r>
      <w:r>
        <w:rPr>
          <w:color w:val="232323"/>
        </w:rPr>
        <w:t>botellón</w:t>
      </w:r>
      <w:r>
        <w:rPr>
          <w:color w:val="232323"/>
          <w:spacing w:val="-10"/>
        </w:rPr>
        <w:t> </w:t>
      </w:r>
      <w:r>
        <w:rPr>
          <w:color w:val="232323"/>
        </w:rPr>
        <w:t>en</w:t>
      </w:r>
      <w:r>
        <w:rPr>
          <w:color w:val="232323"/>
          <w:spacing w:val="-10"/>
        </w:rPr>
        <w:t> </w:t>
      </w:r>
      <w:r>
        <w:rPr>
          <w:color w:val="232323"/>
        </w:rPr>
        <w:t>su</w:t>
      </w:r>
      <w:r>
        <w:rPr>
          <w:color w:val="232323"/>
          <w:spacing w:val="-9"/>
        </w:rPr>
        <w:t> </w:t>
      </w:r>
      <w:r>
        <w:rPr>
          <w:color w:val="232323"/>
        </w:rPr>
        <w:t>vestíbulo,</w:t>
      </w:r>
      <w:r>
        <w:rPr>
          <w:color w:val="232323"/>
          <w:spacing w:val="-8"/>
        </w:rPr>
        <w:t> </w:t>
      </w:r>
      <w:r>
        <w:rPr>
          <w:color w:val="232323"/>
        </w:rPr>
        <w:t>Las</w:t>
      </w:r>
      <w:r>
        <w:rPr>
          <w:color w:val="232323"/>
          <w:spacing w:val="-12"/>
        </w:rPr>
        <w:t> </w:t>
      </w:r>
      <w:r>
        <w:rPr>
          <w:color w:val="232323"/>
        </w:rPr>
        <w:t>Ventas</w:t>
      </w:r>
      <w:r>
        <w:rPr>
          <w:color w:val="232323"/>
          <w:spacing w:val="-14"/>
        </w:rPr>
        <w:t> </w:t>
      </w:r>
      <w:r>
        <w:rPr>
          <w:color w:val="232323"/>
        </w:rPr>
        <w:t>—por</w:t>
      </w:r>
      <w:r>
        <w:rPr>
          <w:color w:val="232323"/>
          <w:spacing w:val="-10"/>
        </w:rPr>
        <w:t> </w:t>
      </w:r>
      <w:r>
        <w:rPr>
          <w:color w:val="232323"/>
        </w:rPr>
        <w:t>su</w:t>
      </w:r>
      <w:r>
        <w:rPr>
          <w:color w:val="232323"/>
          <w:spacing w:val="-11"/>
        </w:rPr>
        <w:t> </w:t>
      </w:r>
      <w:r>
        <w:rPr>
          <w:color w:val="232323"/>
        </w:rPr>
        <w:t>categoría</w:t>
      </w:r>
      <w:r>
        <w:rPr>
          <w:color w:val="232323"/>
          <w:spacing w:val="-8"/>
        </w:rPr>
        <w:t> </w:t>
      </w:r>
      <w:r>
        <w:rPr>
          <w:color w:val="232323"/>
        </w:rPr>
        <w:t>simbólica</w:t>
      </w:r>
      <w:r>
        <w:rPr>
          <w:color w:val="232323"/>
          <w:spacing w:val="-8"/>
        </w:rPr>
        <w:t> </w:t>
      </w:r>
      <w:r>
        <w:rPr>
          <w:color w:val="232323"/>
        </w:rPr>
        <w:t>y</w:t>
      </w:r>
      <w:r>
        <w:rPr>
          <w:color w:val="232323"/>
          <w:spacing w:val="-10"/>
        </w:rPr>
        <w:t> </w:t>
      </w:r>
      <w:r>
        <w:rPr>
          <w:color w:val="232323"/>
        </w:rPr>
        <w:t>condición de</w:t>
      </w:r>
      <w:r>
        <w:rPr>
          <w:color w:val="232323"/>
          <w:spacing w:val="-2"/>
        </w:rPr>
        <w:t> </w:t>
      </w:r>
      <w:r>
        <w:rPr>
          <w:color w:val="232323"/>
        </w:rPr>
        <w:t>Bien</w:t>
      </w:r>
      <w:r>
        <w:rPr>
          <w:color w:val="232323"/>
          <w:spacing w:val="-3"/>
        </w:rPr>
        <w:t> </w:t>
      </w:r>
      <w:r>
        <w:rPr>
          <w:color w:val="232323"/>
        </w:rPr>
        <w:t>de</w:t>
      </w:r>
      <w:r>
        <w:rPr>
          <w:color w:val="232323"/>
          <w:spacing w:val="-2"/>
        </w:rPr>
        <w:t> </w:t>
      </w:r>
      <w:r>
        <w:rPr>
          <w:color w:val="232323"/>
        </w:rPr>
        <w:t>Interés</w:t>
      </w:r>
      <w:r>
        <w:rPr>
          <w:color w:val="232323"/>
          <w:spacing w:val="-2"/>
        </w:rPr>
        <w:t> </w:t>
      </w:r>
      <w:r>
        <w:rPr>
          <w:color w:val="232323"/>
        </w:rPr>
        <w:t>Cultural—</w:t>
      </w:r>
      <w:r>
        <w:rPr>
          <w:color w:val="232323"/>
          <w:spacing w:val="-1"/>
        </w:rPr>
        <w:t> </w:t>
      </w:r>
      <w:r>
        <w:rPr>
          <w:color w:val="232323"/>
        </w:rPr>
        <w:t>exige</w:t>
      </w:r>
      <w:r>
        <w:rPr>
          <w:color w:val="232323"/>
          <w:spacing w:val="-3"/>
        </w:rPr>
        <w:t> </w:t>
      </w:r>
      <w:r>
        <w:rPr>
          <w:color w:val="232323"/>
        </w:rPr>
        <w:t>un</w:t>
      </w:r>
      <w:r>
        <w:rPr>
          <w:color w:val="232323"/>
          <w:spacing w:val="-1"/>
        </w:rPr>
        <w:t> </w:t>
      </w:r>
      <w:r>
        <w:rPr>
          <w:color w:val="232323"/>
        </w:rPr>
        <w:t>respeto</w:t>
      </w:r>
      <w:r>
        <w:rPr>
          <w:color w:val="232323"/>
          <w:spacing w:val="-1"/>
        </w:rPr>
        <w:t> </w:t>
      </w:r>
      <w:r>
        <w:rPr>
          <w:color w:val="232323"/>
        </w:rPr>
        <w:t>equivalente.</w:t>
      </w:r>
      <w:r>
        <w:rPr>
          <w:color w:val="232323"/>
          <w:spacing w:val="-1"/>
        </w:rPr>
        <w:t> </w:t>
      </w:r>
      <w:r>
        <w:rPr>
          <w:color w:val="232323"/>
        </w:rPr>
        <w:t>Convertir</w:t>
      </w:r>
      <w:r>
        <w:rPr>
          <w:color w:val="232323"/>
          <w:spacing w:val="-2"/>
        </w:rPr>
        <w:t> </w:t>
      </w:r>
      <w:r>
        <w:rPr>
          <w:color w:val="232323"/>
        </w:rPr>
        <w:t>sus</w:t>
      </w:r>
      <w:r>
        <w:rPr>
          <w:color w:val="232323"/>
          <w:spacing w:val="-4"/>
        </w:rPr>
        <w:t> </w:t>
      </w:r>
      <w:r>
        <w:rPr>
          <w:color w:val="232323"/>
        </w:rPr>
        <w:t>galerías</w:t>
      </w:r>
      <w:r>
        <w:rPr>
          <w:color w:val="232323"/>
          <w:spacing w:val="-2"/>
        </w:rPr>
        <w:t> </w:t>
      </w:r>
      <w:r>
        <w:rPr>
          <w:color w:val="232323"/>
        </w:rPr>
        <w:t>en</w:t>
      </w:r>
      <w:r>
        <w:rPr>
          <w:color w:val="232323"/>
          <w:spacing w:val="-4"/>
        </w:rPr>
        <w:t> </w:t>
      </w:r>
      <w:r>
        <w:rPr>
          <w:color w:val="232323"/>
        </w:rPr>
        <w:t>un espacio de fiesta nocturna degrada su atmósfera y sustituye solemnidad, tradición y recogimiento</w:t>
      </w:r>
      <w:r>
        <w:rPr>
          <w:color w:val="232323"/>
          <w:spacing w:val="-5"/>
        </w:rPr>
        <w:t> </w:t>
      </w:r>
      <w:r>
        <w:rPr>
          <w:color w:val="232323"/>
        </w:rPr>
        <w:t>por</w:t>
      </w:r>
      <w:r>
        <w:rPr>
          <w:color w:val="232323"/>
          <w:spacing w:val="-7"/>
        </w:rPr>
        <w:t> </w:t>
      </w:r>
      <w:r>
        <w:rPr>
          <w:color w:val="232323"/>
        </w:rPr>
        <w:t>un</w:t>
      </w:r>
      <w:r>
        <w:rPr>
          <w:color w:val="232323"/>
          <w:spacing w:val="-5"/>
        </w:rPr>
        <w:t> </w:t>
      </w:r>
      <w:r>
        <w:rPr>
          <w:color w:val="232323"/>
        </w:rPr>
        <w:t>modelo</w:t>
      </w:r>
      <w:r>
        <w:rPr>
          <w:color w:val="232323"/>
          <w:spacing w:val="-4"/>
        </w:rPr>
        <w:t> </w:t>
      </w:r>
      <w:r>
        <w:rPr>
          <w:color w:val="232323"/>
        </w:rPr>
        <w:t>de</w:t>
      </w:r>
      <w:r>
        <w:rPr>
          <w:color w:val="232323"/>
          <w:spacing w:val="-6"/>
        </w:rPr>
        <w:t> </w:t>
      </w:r>
      <w:r>
        <w:rPr>
          <w:color w:val="232323"/>
        </w:rPr>
        <w:t>negocio</w:t>
      </w:r>
      <w:r>
        <w:rPr>
          <w:color w:val="232323"/>
          <w:spacing w:val="-5"/>
        </w:rPr>
        <w:t> </w:t>
      </w:r>
      <w:r>
        <w:rPr>
          <w:color w:val="232323"/>
        </w:rPr>
        <w:t>que</w:t>
      </w:r>
      <w:r>
        <w:rPr>
          <w:color w:val="232323"/>
          <w:spacing w:val="-6"/>
        </w:rPr>
        <w:t> </w:t>
      </w:r>
      <w:r>
        <w:rPr>
          <w:color w:val="232323"/>
        </w:rPr>
        <w:t>nada</w:t>
      </w:r>
      <w:r>
        <w:rPr>
          <w:color w:val="232323"/>
          <w:spacing w:val="-3"/>
        </w:rPr>
        <w:t> </w:t>
      </w:r>
      <w:r>
        <w:rPr>
          <w:color w:val="232323"/>
        </w:rPr>
        <w:t>aporta</w:t>
      </w:r>
      <w:r>
        <w:rPr>
          <w:color w:val="232323"/>
          <w:spacing w:val="-6"/>
        </w:rPr>
        <w:t> </w:t>
      </w:r>
      <w:r>
        <w:rPr>
          <w:color w:val="232323"/>
        </w:rPr>
        <w:t>a</w:t>
      </w:r>
      <w:r>
        <w:rPr>
          <w:color w:val="232323"/>
          <w:spacing w:val="-6"/>
        </w:rPr>
        <w:t> </w:t>
      </w:r>
      <w:r>
        <w:rPr>
          <w:color w:val="232323"/>
        </w:rPr>
        <w:t>la</w:t>
      </w:r>
      <w:r>
        <w:rPr>
          <w:color w:val="232323"/>
          <w:spacing w:val="-6"/>
        </w:rPr>
        <w:t> </w:t>
      </w:r>
      <w:r>
        <w:rPr>
          <w:color w:val="232323"/>
        </w:rPr>
        <w:t>plaza</w:t>
      </w:r>
      <w:r>
        <w:rPr>
          <w:color w:val="232323"/>
          <w:spacing w:val="-6"/>
        </w:rPr>
        <w:t> </w:t>
      </w:r>
      <w:r>
        <w:rPr>
          <w:color w:val="232323"/>
        </w:rPr>
        <w:t>ni</w:t>
      </w:r>
      <w:r>
        <w:rPr>
          <w:color w:val="232323"/>
          <w:spacing w:val="-6"/>
        </w:rPr>
        <w:t> </w:t>
      </w:r>
      <w:r>
        <w:rPr>
          <w:color w:val="232323"/>
        </w:rPr>
        <w:t>a</w:t>
      </w:r>
      <w:r>
        <w:rPr>
          <w:color w:val="232323"/>
          <w:spacing w:val="-4"/>
        </w:rPr>
        <w:t> </w:t>
      </w:r>
      <w:r>
        <w:rPr>
          <w:color w:val="232323"/>
        </w:rPr>
        <w:t>la</w:t>
      </w:r>
      <w:r>
        <w:rPr>
          <w:color w:val="232323"/>
          <w:spacing w:val="-7"/>
        </w:rPr>
        <w:t> </w:t>
      </w:r>
      <w:r>
        <w:rPr>
          <w:color w:val="232323"/>
        </w:rPr>
        <w:t>afición.</w:t>
      </w:r>
      <w:r>
        <w:rPr>
          <w:color w:val="232323"/>
          <w:spacing w:val="-6"/>
        </w:rPr>
        <w:t> </w:t>
      </w:r>
      <w:r>
        <w:rPr>
          <w:color w:val="232323"/>
        </w:rPr>
        <w:t>Es,</w:t>
      </w:r>
      <w:r>
        <w:rPr>
          <w:color w:val="232323"/>
          <w:spacing w:val="-6"/>
        </w:rPr>
        <w:t> </w:t>
      </w:r>
      <w:r>
        <w:rPr>
          <w:color w:val="232323"/>
        </w:rPr>
        <w:t>en esencia, un atentado contra el espíritu del edificio.</w:t>
      </w:r>
    </w:p>
    <w:p>
      <w:pPr>
        <w:pStyle w:val="BodyText"/>
        <w:spacing w:before="292"/>
        <w:ind w:right="135"/>
      </w:pPr>
      <w:r>
        <w:rPr/>
        <w:t>Que la mayor plaza</w:t>
      </w:r>
      <w:r>
        <w:rPr>
          <w:spacing w:val="-2"/>
        </w:rPr>
        <w:t> </w:t>
      </w:r>
      <w:r>
        <w:rPr/>
        <w:t>del</w:t>
      </w:r>
      <w:r>
        <w:rPr>
          <w:spacing w:val="-4"/>
        </w:rPr>
        <w:t> </w:t>
      </w:r>
      <w:r>
        <w:rPr/>
        <w:t>mundo</w:t>
      </w:r>
      <w:r>
        <w:rPr>
          <w:spacing w:val="-1"/>
        </w:rPr>
        <w:t> </w:t>
      </w:r>
      <w:r>
        <w:rPr/>
        <w:t>pueda ser</w:t>
      </w:r>
      <w:r>
        <w:rPr>
          <w:spacing w:val="-1"/>
        </w:rPr>
        <w:t> </w:t>
      </w:r>
      <w:r>
        <w:rPr/>
        <w:t>percibida como</w:t>
      </w:r>
      <w:r>
        <w:rPr>
          <w:spacing w:val="-1"/>
        </w:rPr>
        <w:t> </w:t>
      </w:r>
      <w:r>
        <w:rPr/>
        <w:t>un local</w:t>
      </w:r>
      <w:r>
        <w:rPr>
          <w:spacing w:val="-1"/>
        </w:rPr>
        <w:t> </w:t>
      </w:r>
      <w:r>
        <w:rPr/>
        <w:t>de</w:t>
      </w:r>
      <w:r>
        <w:rPr>
          <w:spacing w:val="-1"/>
        </w:rPr>
        <w:t> </w:t>
      </w:r>
      <w:r>
        <w:rPr/>
        <w:t>ocio</w:t>
      </w:r>
      <w:r>
        <w:rPr>
          <w:spacing w:val="-1"/>
        </w:rPr>
        <w:t> </w:t>
      </w:r>
      <w:r>
        <w:rPr/>
        <w:t>nocturno —y no como un templo de la tauromaquia— evidencia hasta qué punto se ha perdido la perspectiva sobre lo que Las Ventas representa. No puede aspirarse a recuperar su esplendor mientras se tolera una actividad que socava su prestigio y rompe la continuidad</w:t>
      </w:r>
      <w:r>
        <w:rPr>
          <w:spacing w:val="-5"/>
        </w:rPr>
        <w:t> </w:t>
      </w:r>
      <w:r>
        <w:rPr/>
        <w:t>simbólica</w:t>
      </w:r>
      <w:r>
        <w:rPr>
          <w:spacing w:val="-6"/>
        </w:rPr>
        <w:t> </w:t>
      </w:r>
      <w:r>
        <w:rPr/>
        <w:t>entre</w:t>
      </w:r>
      <w:r>
        <w:rPr>
          <w:spacing w:val="-6"/>
        </w:rPr>
        <w:t> </w:t>
      </w:r>
      <w:r>
        <w:rPr/>
        <w:t>lo</w:t>
      </w:r>
      <w:r>
        <w:rPr>
          <w:spacing w:val="-8"/>
        </w:rPr>
        <w:t> </w:t>
      </w:r>
      <w:r>
        <w:rPr/>
        <w:t>que</w:t>
      </w:r>
      <w:r>
        <w:rPr>
          <w:spacing w:val="-6"/>
        </w:rPr>
        <w:t> </w:t>
      </w:r>
      <w:r>
        <w:rPr/>
        <w:t>la</w:t>
      </w:r>
      <w:r>
        <w:rPr>
          <w:spacing w:val="-6"/>
        </w:rPr>
        <w:t> </w:t>
      </w:r>
      <w:r>
        <w:rPr/>
        <w:t>plaza</w:t>
      </w:r>
      <w:r>
        <w:rPr>
          <w:spacing w:val="-6"/>
        </w:rPr>
        <w:t> </w:t>
      </w:r>
      <w:r>
        <w:rPr/>
        <w:t>es,</w:t>
      </w:r>
      <w:r>
        <w:rPr>
          <w:spacing w:val="-6"/>
        </w:rPr>
        <w:t> </w:t>
      </w:r>
      <w:r>
        <w:rPr/>
        <w:t>ha</w:t>
      </w:r>
      <w:r>
        <w:rPr>
          <w:spacing w:val="-9"/>
        </w:rPr>
        <w:t> </w:t>
      </w:r>
      <w:r>
        <w:rPr/>
        <w:t>sido</w:t>
      </w:r>
      <w:r>
        <w:rPr>
          <w:spacing w:val="-6"/>
        </w:rPr>
        <w:t> </w:t>
      </w:r>
      <w:r>
        <w:rPr/>
        <w:t>y</w:t>
      </w:r>
      <w:r>
        <w:rPr>
          <w:spacing w:val="-7"/>
        </w:rPr>
        <w:t> </w:t>
      </w:r>
      <w:r>
        <w:rPr/>
        <w:t>debe</w:t>
      </w:r>
      <w:r>
        <w:rPr>
          <w:spacing w:val="-6"/>
        </w:rPr>
        <w:t> </w:t>
      </w:r>
      <w:r>
        <w:rPr/>
        <w:t>ser.</w:t>
      </w:r>
      <w:r>
        <w:rPr>
          <w:spacing w:val="-6"/>
        </w:rPr>
        <w:t> </w:t>
      </w:r>
      <w:r>
        <w:rPr/>
        <w:t>Si</w:t>
      </w:r>
      <w:r>
        <w:rPr>
          <w:spacing w:val="-6"/>
        </w:rPr>
        <w:t> </w:t>
      </w:r>
      <w:r>
        <w:rPr/>
        <w:t>de</w:t>
      </w:r>
      <w:r>
        <w:rPr>
          <w:spacing w:val="-6"/>
        </w:rPr>
        <w:t> </w:t>
      </w:r>
      <w:r>
        <w:rPr/>
        <w:t>verdad</w:t>
      </w:r>
      <w:r>
        <w:rPr>
          <w:spacing w:val="-5"/>
        </w:rPr>
        <w:t> </w:t>
      </w:r>
      <w:r>
        <w:rPr/>
        <w:t>se</w:t>
      </w:r>
      <w:r>
        <w:rPr>
          <w:spacing w:val="-8"/>
        </w:rPr>
        <w:t> </w:t>
      </w:r>
      <w:r>
        <w:rPr/>
        <w:t>quiere proteger la Monumental, el primer paso es claro: devolverle su identidad eliminando aquello que la</w:t>
      </w:r>
      <w:r>
        <w:rPr>
          <w:spacing w:val="-2"/>
        </w:rPr>
        <w:t> </w:t>
      </w:r>
      <w:r>
        <w:rPr/>
        <w:t>contradice frontalmente. Acabar con la</w:t>
      </w:r>
      <w:r>
        <w:rPr>
          <w:spacing w:val="-2"/>
        </w:rPr>
        <w:t> </w:t>
      </w:r>
      <w:r>
        <w:rPr/>
        <w:t>discoteca no</w:t>
      </w:r>
      <w:r>
        <w:rPr>
          <w:spacing w:val="-1"/>
        </w:rPr>
        <w:t> </w:t>
      </w:r>
      <w:r>
        <w:rPr/>
        <w:t>es purismo, sino</w:t>
      </w:r>
      <w:r>
        <w:rPr>
          <w:spacing w:val="-1"/>
        </w:rPr>
        <w:t> </w:t>
      </w:r>
      <w:r>
        <w:rPr/>
        <w:t>un acto de respeto, coherencia y defensa</w:t>
      </w:r>
      <w:r>
        <w:rPr>
          <w:spacing w:val="-2"/>
        </w:rPr>
        <w:t> </w:t>
      </w:r>
      <w:r>
        <w:rPr/>
        <w:t>del</w:t>
      </w:r>
      <w:r>
        <w:rPr>
          <w:spacing w:val="-1"/>
        </w:rPr>
        <w:t> </w:t>
      </w:r>
      <w:r>
        <w:rPr/>
        <w:t>patrimonio cultural</w:t>
      </w:r>
      <w:r>
        <w:rPr>
          <w:spacing w:val="-1"/>
        </w:rPr>
        <w:t> </w:t>
      </w:r>
      <w:r>
        <w:rPr/>
        <w:t>de</w:t>
      </w:r>
      <w:r>
        <w:rPr>
          <w:spacing w:val="-1"/>
        </w:rPr>
        <w:t> </w:t>
      </w:r>
      <w:r>
        <w:rPr/>
        <w:t>Madrid.</w:t>
      </w:r>
      <w:r>
        <w:rPr>
          <w:spacing w:val="-3"/>
        </w:rPr>
        <w:t> </w:t>
      </w:r>
      <w:r>
        <w:rPr/>
        <w:t>Preservar Las Ventas</w:t>
      </w:r>
      <w:r>
        <w:rPr>
          <w:spacing w:val="-7"/>
        </w:rPr>
        <w:t> </w:t>
      </w:r>
      <w:r>
        <w:rPr/>
        <w:t>implica</w:t>
      </w:r>
      <w:r>
        <w:rPr>
          <w:spacing w:val="-7"/>
        </w:rPr>
        <w:t> </w:t>
      </w:r>
      <w:r>
        <w:rPr/>
        <w:t>situar</w:t>
      </w:r>
      <w:r>
        <w:rPr>
          <w:spacing w:val="-9"/>
        </w:rPr>
        <w:t> </w:t>
      </w:r>
      <w:r>
        <w:rPr/>
        <w:t>el</w:t>
      </w:r>
      <w:r>
        <w:rPr>
          <w:spacing w:val="-9"/>
        </w:rPr>
        <w:t> </w:t>
      </w:r>
      <w:r>
        <w:rPr/>
        <w:t>festejo</w:t>
      </w:r>
      <w:r>
        <w:rPr>
          <w:spacing w:val="-9"/>
        </w:rPr>
        <w:t> </w:t>
      </w:r>
      <w:r>
        <w:rPr/>
        <w:t>taurino</w:t>
      </w:r>
      <w:r>
        <w:rPr>
          <w:spacing w:val="-9"/>
        </w:rPr>
        <w:t> </w:t>
      </w:r>
      <w:r>
        <w:rPr/>
        <w:t>en</w:t>
      </w:r>
      <w:r>
        <w:rPr>
          <w:spacing w:val="-8"/>
        </w:rPr>
        <w:t> </w:t>
      </w:r>
      <w:r>
        <w:rPr/>
        <w:t>el</w:t>
      </w:r>
      <w:r>
        <w:rPr>
          <w:spacing w:val="-9"/>
        </w:rPr>
        <w:t> </w:t>
      </w:r>
      <w:r>
        <w:rPr/>
        <w:t>centro</w:t>
      </w:r>
      <w:r>
        <w:rPr>
          <w:spacing w:val="-7"/>
        </w:rPr>
        <w:t> </w:t>
      </w:r>
      <w:r>
        <w:rPr/>
        <w:t>y</w:t>
      </w:r>
      <w:r>
        <w:rPr>
          <w:spacing w:val="-10"/>
        </w:rPr>
        <w:t> </w:t>
      </w:r>
      <w:r>
        <w:rPr/>
        <w:t>restituir</w:t>
      </w:r>
      <w:r>
        <w:rPr>
          <w:spacing w:val="-9"/>
        </w:rPr>
        <w:t> </w:t>
      </w:r>
      <w:r>
        <w:rPr/>
        <w:t>al</w:t>
      </w:r>
      <w:r>
        <w:rPr>
          <w:spacing w:val="-9"/>
        </w:rPr>
        <w:t> </w:t>
      </w:r>
      <w:r>
        <w:rPr/>
        <w:t>monumento</w:t>
      </w:r>
      <w:r>
        <w:rPr>
          <w:spacing w:val="-9"/>
        </w:rPr>
        <w:t> </w:t>
      </w:r>
      <w:r>
        <w:rPr/>
        <w:t>la</w:t>
      </w:r>
      <w:r>
        <w:rPr>
          <w:spacing w:val="-10"/>
        </w:rPr>
        <w:t> </w:t>
      </w:r>
      <w:r>
        <w:rPr/>
        <w:t>dignidad que merece; no es nostalgia, sino responsabilidad con una plaza que es patrimonio de todos los madrileños, catedral del toreo y referente de España ante el mundo.</w:t>
      </w:r>
    </w:p>
    <w:p>
      <w:pPr>
        <w:pStyle w:val="Heading1"/>
        <w:spacing w:before="280"/>
      </w:pPr>
      <w:r>
        <w:rPr/>
        <w:t>La</w:t>
      </w:r>
      <w:r>
        <w:rPr>
          <w:spacing w:val="-3"/>
        </w:rPr>
        <w:t> </w:t>
      </w:r>
      <w:r>
        <w:rPr/>
        <w:t>pérdida</w:t>
      </w:r>
      <w:r>
        <w:rPr>
          <w:spacing w:val="-5"/>
        </w:rPr>
        <w:t> </w:t>
      </w:r>
      <w:r>
        <w:rPr/>
        <w:t>del</w:t>
      </w:r>
      <w:r>
        <w:rPr>
          <w:spacing w:val="-1"/>
        </w:rPr>
        <w:t> </w:t>
      </w:r>
      <w:r>
        <w:rPr/>
        <w:t>carácter</w:t>
      </w:r>
      <w:r>
        <w:rPr>
          <w:spacing w:val="-3"/>
        </w:rPr>
        <w:t> </w:t>
      </w:r>
      <w:r>
        <w:rPr/>
        <w:t>popular</w:t>
      </w:r>
      <w:r>
        <w:rPr>
          <w:spacing w:val="-1"/>
        </w:rPr>
        <w:t> </w:t>
      </w:r>
      <w:r>
        <w:rPr/>
        <w:t>de</w:t>
      </w:r>
      <w:r>
        <w:rPr>
          <w:spacing w:val="-5"/>
        </w:rPr>
        <w:t> </w:t>
      </w:r>
      <w:r>
        <w:rPr/>
        <w:t>Las</w:t>
      </w:r>
      <w:r>
        <w:rPr>
          <w:spacing w:val="-1"/>
        </w:rPr>
        <w:t> </w:t>
      </w:r>
      <w:r>
        <w:rPr>
          <w:spacing w:val="-2"/>
        </w:rPr>
        <w:t>Ventas</w:t>
      </w:r>
    </w:p>
    <w:p>
      <w:pPr>
        <w:pStyle w:val="BodyText"/>
        <w:spacing w:before="283"/>
        <w:ind w:right="133"/>
      </w:pPr>
      <w:r>
        <w:rPr>
          <w:color w:val="232323"/>
        </w:rPr>
        <w:t>En</w:t>
      </w:r>
      <w:r>
        <w:rPr>
          <w:color w:val="232323"/>
          <w:spacing w:val="-1"/>
        </w:rPr>
        <w:t> </w:t>
      </w:r>
      <w:r>
        <w:rPr>
          <w:color w:val="232323"/>
        </w:rPr>
        <w:t>los</w:t>
      </w:r>
      <w:r>
        <w:rPr>
          <w:color w:val="232323"/>
          <w:spacing w:val="-2"/>
        </w:rPr>
        <w:t> </w:t>
      </w:r>
      <w:r>
        <w:rPr>
          <w:color w:val="232323"/>
        </w:rPr>
        <w:t>últimos</w:t>
      </w:r>
      <w:r>
        <w:rPr>
          <w:color w:val="232323"/>
          <w:spacing w:val="-2"/>
        </w:rPr>
        <w:t> </w:t>
      </w:r>
      <w:r>
        <w:rPr>
          <w:color w:val="232323"/>
        </w:rPr>
        <w:t>años,</w:t>
      </w:r>
      <w:r>
        <w:rPr>
          <w:color w:val="232323"/>
          <w:spacing w:val="-2"/>
        </w:rPr>
        <w:t> </w:t>
      </w:r>
      <w:r>
        <w:rPr>
          <w:color w:val="232323"/>
        </w:rPr>
        <w:t>la</w:t>
      </w:r>
      <w:r>
        <w:rPr>
          <w:color w:val="232323"/>
          <w:spacing w:val="-4"/>
        </w:rPr>
        <w:t> </w:t>
      </w:r>
      <w:r>
        <w:rPr>
          <w:color w:val="232323"/>
        </w:rPr>
        <w:t>política</w:t>
      </w:r>
      <w:r>
        <w:rPr>
          <w:color w:val="232323"/>
          <w:spacing w:val="-2"/>
        </w:rPr>
        <w:t> </w:t>
      </w:r>
      <w:r>
        <w:rPr>
          <w:color w:val="232323"/>
        </w:rPr>
        <w:t>de</w:t>
      </w:r>
      <w:r>
        <w:rPr>
          <w:color w:val="232323"/>
          <w:spacing w:val="-2"/>
        </w:rPr>
        <w:t> </w:t>
      </w:r>
      <w:r>
        <w:rPr>
          <w:color w:val="232323"/>
        </w:rPr>
        <w:t>precios</w:t>
      </w:r>
      <w:r>
        <w:rPr>
          <w:color w:val="232323"/>
          <w:spacing w:val="-4"/>
        </w:rPr>
        <w:t> </w:t>
      </w:r>
      <w:r>
        <w:rPr>
          <w:color w:val="232323"/>
        </w:rPr>
        <w:t>en</w:t>
      </w:r>
      <w:r>
        <w:rPr>
          <w:color w:val="232323"/>
          <w:spacing w:val="-1"/>
        </w:rPr>
        <w:t> </w:t>
      </w:r>
      <w:r>
        <w:rPr>
          <w:color w:val="232323"/>
        </w:rPr>
        <w:t>Las</w:t>
      </w:r>
      <w:r>
        <w:rPr>
          <w:color w:val="232323"/>
          <w:spacing w:val="-5"/>
        </w:rPr>
        <w:t> </w:t>
      </w:r>
      <w:r>
        <w:rPr>
          <w:color w:val="232323"/>
        </w:rPr>
        <w:t>Ventas</w:t>
      </w:r>
      <w:r>
        <w:rPr>
          <w:color w:val="232323"/>
          <w:spacing w:val="-2"/>
        </w:rPr>
        <w:t> </w:t>
      </w:r>
      <w:r>
        <w:rPr>
          <w:color w:val="232323"/>
        </w:rPr>
        <w:t>ha</w:t>
      </w:r>
      <w:r>
        <w:rPr>
          <w:color w:val="232323"/>
          <w:spacing w:val="-2"/>
        </w:rPr>
        <w:t> </w:t>
      </w:r>
      <w:r>
        <w:rPr>
          <w:color w:val="232323"/>
        </w:rPr>
        <w:t>experimentado incrementos constantes, especialmente para el público general. Esta deriva ha favorecido a la empresa</w:t>
      </w:r>
      <w:r>
        <w:rPr>
          <w:color w:val="232323"/>
          <w:spacing w:val="-14"/>
        </w:rPr>
        <w:t> </w:t>
      </w:r>
      <w:r>
        <w:rPr>
          <w:color w:val="232323"/>
        </w:rPr>
        <w:t>adjudicataria</w:t>
      </w:r>
      <w:r>
        <w:rPr>
          <w:color w:val="232323"/>
          <w:spacing w:val="-14"/>
        </w:rPr>
        <w:t> </w:t>
      </w:r>
      <w:r>
        <w:rPr>
          <w:color w:val="232323"/>
        </w:rPr>
        <w:t>y</w:t>
      </w:r>
      <w:r>
        <w:rPr>
          <w:color w:val="232323"/>
          <w:spacing w:val="-13"/>
        </w:rPr>
        <w:t> </w:t>
      </w:r>
      <w:r>
        <w:rPr>
          <w:color w:val="232323"/>
        </w:rPr>
        <w:t>ha</w:t>
      </w:r>
      <w:r>
        <w:rPr>
          <w:color w:val="232323"/>
          <w:spacing w:val="-14"/>
        </w:rPr>
        <w:t> </w:t>
      </w:r>
      <w:r>
        <w:rPr>
          <w:color w:val="232323"/>
        </w:rPr>
        <w:t>dejado</w:t>
      </w:r>
      <w:r>
        <w:rPr>
          <w:color w:val="232323"/>
          <w:spacing w:val="-13"/>
        </w:rPr>
        <w:t> </w:t>
      </w:r>
      <w:r>
        <w:rPr>
          <w:color w:val="232323"/>
        </w:rPr>
        <w:t>desprotegidos</w:t>
      </w:r>
      <w:r>
        <w:rPr>
          <w:color w:val="232323"/>
          <w:spacing w:val="-14"/>
        </w:rPr>
        <w:t> </w:t>
      </w:r>
      <w:r>
        <w:rPr>
          <w:color w:val="232323"/>
        </w:rPr>
        <w:t>a</w:t>
      </w:r>
      <w:r>
        <w:rPr>
          <w:color w:val="232323"/>
          <w:spacing w:val="-13"/>
        </w:rPr>
        <w:t> </w:t>
      </w:r>
      <w:r>
        <w:rPr>
          <w:color w:val="232323"/>
        </w:rPr>
        <w:t>los</w:t>
      </w:r>
      <w:r>
        <w:rPr>
          <w:color w:val="232323"/>
          <w:spacing w:val="-14"/>
        </w:rPr>
        <w:t> </w:t>
      </w:r>
      <w:r>
        <w:rPr>
          <w:color w:val="232323"/>
        </w:rPr>
        <w:t>ciudadanos</w:t>
      </w:r>
      <w:r>
        <w:rPr>
          <w:color w:val="232323"/>
          <w:spacing w:val="-14"/>
        </w:rPr>
        <w:t> </w:t>
      </w:r>
      <w:r>
        <w:rPr>
          <w:color w:val="232323"/>
        </w:rPr>
        <w:t>madrileños,</w:t>
      </w:r>
      <w:r>
        <w:rPr>
          <w:color w:val="232323"/>
          <w:spacing w:val="-13"/>
        </w:rPr>
        <w:t> </w:t>
      </w:r>
      <w:r>
        <w:rPr>
          <w:color w:val="232323"/>
        </w:rPr>
        <w:t>legítimos propietarios de la plaza mientras siga siendo un bien público. Resulta especialmente grave que los mayores aumentos recaigan sobre las localidades más populares, castigando a quienes sostienen la temporada domingo tras domingo.</w:t>
      </w:r>
    </w:p>
    <w:p>
      <w:pPr>
        <w:pStyle w:val="BodyText"/>
        <w:spacing w:after="0"/>
        <w:sectPr>
          <w:pgSz w:w="11910" w:h="16840"/>
          <w:pgMar w:top="1360" w:bottom="280" w:left="1700" w:right="1559"/>
        </w:sectPr>
      </w:pPr>
    </w:p>
    <w:p>
      <w:pPr>
        <w:pStyle w:val="BodyText"/>
        <w:spacing w:before="37"/>
        <w:ind w:right="134"/>
      </w:pPr>
      <w:r>
        <w:rPr>
          <w:color w:val="232323"/>
        </w:rPr>
        <w:t>Mientras tanto, el Centro de Asuntos Taurinos permanece impasible, renunciando a defender</w:t>
      </w:r>
      <w:r>
        <w:rPr>
          <w:color w:val="232323"/>
          <w:spacing w:val="-6"/>
        </w:rPr>
        <w:t> </w:t>
      </w:r>
      <w:r>
        <w:rPr>
          <w:color w:val="232323"/>
        </w:rPr>
        <w:t>a</w:t>
      </w:r>
      <w:r>
        <w:rPr>
          <w:color w:val="232323"/>
          <w:spacing w:val="-12"/>
        </w:rPr>
        <w:t> </w:t>
      </w:r>
      <w:r>
        <w:rPr>
          <w:color w:val="232323"/>
        </w:rPr>
        <w:t>quienes</w:t>
      </w:r>
      <w:r>
        <w:rPr>
          <w:color w:val="232323"/>
          <w:spacing w:val="-9"/>
        </w:rPr>
        <w:t> </w:t>
      </w:r>
      <w:r>
        <w:rPr>
          <w:color w:val="232323"/>
        </w:rPr>
        <w:t>debería</w:t>
      </w:r>
      <w:r>
        <w:rPr>
          <w:color w:val="232323"/>
          <w:spacing w:val="-6"/>
        </w:rPr>
        <w:t> </w:t>
      </w:r>
      <w:r>
        <w:rPr>
          <w:color w:val="232323"/>
        </w:rPr>
        <w:t>proteger.</w:t>
      </w:r>
      <w:r>
        <w:rPr>
          <w:color w:val="232323"/>
          <w:spacing w:val="-7"/>
        </w:rPr>
        <w:t> </w:t>
      </w:r>
      <w:r>
        <w:rPr>
          <w:color w:val="232323"/>
        </w:rPr>
        <w:t>La</w:t>
      </w:r>
      <w:r>
        <w:rPr>
          <w:color w:val="232323"/>
          <w:spacing w:val="-10"/>
        </w:rPr>
        <w:t> </w:t>
      </w:r>
      <w:r>
        <w:rPr>
          <w:color w:val="232323"/>
        </w:rPr>
        <w:t>equiparación</w:t>
      </w:r>
      <w:r>
        <w:rPr>
          <w:color w:val="232323"/>
          <w:spacing w:val="-7"/>
        </w:rPr>
        <w:t> </w:t>
      </w:r>
      <w:r>
        <w:rPr>
          <w:color w:val="232323"/>
        </w:rPr>
        <w:t>de</w:t>
      </w:r>
      <w:r>
        <w:rPr>
          <w:color w:val="232323"/>
          <w:spacing w:val="-9"/>
        </w:rPr>
        <w:t> </w:t>
      </w:r>
      <w:r>
        <w:rPr>
          <w:color w:val="232323"/>
        </w:rPr>
        <w:t>los</w:t>
      </w:r>
      <w:r>
        <w:rPr>
          <w:color w:val="232323"/>
          <w:spacing w:val="-9"/>
        </w:rPr>
        <w:t> </w:t>
      </w:r>
      <w:r>
        <w:rPr>
          <w:color w:val="232323"/>
        </w:rPr>
        <w:t>precios</w:t>
      </w:r>
      <w:r>
        <w:rPr>
          <w:color w:val="232323"/>
          <w:spacing w:val="-9"/>
        </w:rPr>
        <w:t> </w:t>
      </w:r>
      <w:r>
        <w:rPr>
          <w:color w:val="232323"/>
        </w:rPr>
        <w:t>de</w:t>
      </w:r>
      <w:r>
        <w:rPr>
          <w:color w:val="232323"/>
          <w:spacing w:val="-9"/>
        </w:rPr>
        <w:t> </w:t>
      </w:r>
      <w:r>
        <w:rPr>
          <w:color w:val="232323"/>
        </w:rPr>
        <w:t>temporada</w:t>
      </w:r>
      <w:r>
        <w:rPr>
          <w:color w:val="232323"/>
          <w:spacing w:val="-6"/>
        </w:rPr>
        <w:t> </w:t>
      </w:r>
      <w:r>
        <w:rPr>
          <w:color w:val="232323"/>
        </w:rPr>
        <w:t>a</w:t>
      </w:r>
      <w:r>
        <w:rPr>
          <w:color w:val="232323"/>
          <w:spacing w:val="-10"/>
        </w:rPr>
        <w:t> </w:t>
      </w:r>
      <w:r>
        <w:rPr>
          <w:color w:val="232323"/>
        </w:rPr>
        <w:t>los de las grandes ferias desincentiva acudir a los toros fuera de feria, dificulta la creación de nueva afición y ataca directamente el concepto mismo de plaza de temporada. La liberalización</w:t>
      </w:r>
      <w:r>
        <w:rPr>
          <w:color w:val="232323"/>
          <w:spacing w:val="-2"/>
        </w:rPr>
        <w:t> </w:t>
      </w:r>
      <w:r>
        <w:rPr>
          <w:color w:val="232323"/>
        </w:rPr>
        <w:t>total</w:t>
      </w:r>
      <w:r>
        <w:rPr>
          <w:color w:val="232323"/>
          <w:spacing w:val="-5"/>
        </w:rPr>
        <w:t> </w:t>
      </w:r>
      <w:r>
        <w:rPr>
          <w:color w:val="232323"/>
        </w:rPr>
        <w:t>de</w:t>
      </w:r>
      <w:r>
        <w:rPr>
          <w:color w:val="232323"/>
          <w:spacing w:val="-4"/>
        </w:rPr>
        <w:t> </w:t>
      </w:r>
      <w:r>
        <w:rPr>
          <w:color w:val="232323"/>
        </w:rPr>
        <w:t>precios</w:t>
      </w:r>
      <w:r>
        <w:rPr>
          <w:color w:val="232323"/>
          <w:spacing w:val="-2"/>
        </w:rPr>
        <w:t> </w:t>
      </w:r>
      <w:r>
        <w:rPr>
          <w:color w:val="232323"/>
        </w:rPr>
        <w:t>introducida</w:t>
      </w:r>
      <w:r>
        <w:rPr>
          <w:color w:val="232323"/>
          <w:spacing w:val="-4"/>
        </w:rPr>
        <w:t> </w:t>
      </w:r>
      <w:r>
        <w:rPr>
          <w:color w:val="232323"/>
        </w:rPr>
        <w:t>en</w:t>
      </w:r>
      <w:r>
        <w:rPr>
          <w:color w:val="232323"/>
          <w:spacing w:val="-4"/>
        </w:rPr>
        <w:t> </w:t>
      </w:r>
      <w:r>
        <w:rPr>
          <w:color w:val="232323"/>
        </w:rPr>
        <w:t>el</w:t>
      </w:r>
      <w:r>
        <w:rPr>
          <w:color w:val="232323"/>
          <w:spacing w:val="-4"/>
        </w:rPr>
        <w:t> </w:t>
      </w:r>
      <w:r>
        <w:rPr>
          <w:color w:val="232323"/>
        </w:rPr>
        <w:t>último</w:t>
      </w:r>
      <w:r>
        <w:rPr>
          <w:color w:val="232323"/>
          <w:spacing w:val="-3"/>
        </w:rPr>
        <w:t> </w:t>
      </w:r>
      <w:r>
        <w:rPr>
          <w:color w:val="232323"/>
        </w:rPr>
        <w:t>pliego</w:t>
      </w:r>
      <w:r>
        <w:rPr>
          <w:color w:val="232323"/>
          <w:spacing w:val="-4"/>
        </w:rPr>
        <w:t> </w:t>
      </w:r>
      <w:r>
        <w:rPr>
          <w:color w:val="232323"/>
        </w:rPr>
        <w:t>ha</w:t>
      </w:r>
      <w:r>
        <w:rPr>
          <w:color w:val="232323"/>
          <w:spacing w:val="-5"/>
        </w:rPr>
        <w:t> </w:t>
      </w:r>
      <w:r>
        <w:rPr>
          <w:color w:val="232323"/>
        </w:rPr>
        <w:t>derivado</w:t>
      </w:r>
      <w:r>
        <w:rPr>
          <w:color w:val="232323"/>
          <w:spacing w:val="-5"/>
        </w:rPr>
        <w:t> </w:t>
      </w:r>
      <w:r>
        <w:rPr>
          <w:color w:val="232323"/>
        </w:rPr>
        <w:t>en</w:t>
      </w:r>
      <w:r>
        <w:rPr>
          <w:color w:val="232323"/>
          <w:spacing w:val="-4"/>
        </w:rPr>
        <w:t> </w:t>
      </w:r>
      <w:r>
        <w:rPr>
          <w:color w:val="232323"/>
        </w:rPr>
        <w:t>un</w:t>
      </w:r>
      <w:r>
        <w:rPr>
          <w:color w:val="232323"/>
          <w:spacing w:val="-4"/>
        </w:rPr>
        <w:t> </w:t>
      </w:r>
      <w:r>
        <w:rPr>
          <w:color w:val="232323"/>
        </w:rPr>
        <w:t>modelo injusto, poco transparente y</w:t>
      </w:r>
      <w:r>
        <w:rPr>
          <w:color w:val="232323"/>
          <w:spacing w:val="-1"/>
        </w:rPr>
        <w:t> </w:t>
      </w:r>
      <w:r>
        <w:rPr>
          <w:color w:val="232323"/>
        </w:rPr>
        <w:t>profundamente</w:t>
      </w:r>
      <w:r>
        <w:rPr>
          <w:color w:val="232323"/>
          <w:spacing w:val="-1"/>
        </w:rPr>
        <w:t> </w:t>
      </w:r>
      <w:r>
        <w:rPr>
          <w:color w:val="232323"/>
        </w:rPr>
        <w:t>perjudicial para el</w:t>
      </w:r>
      <w:r>
        <w:rPr>
          <w:color w:val="232323"/>
          <w:spacing w:val="-2"/>
        </w:rPr>
        <w:t> </w:t>
      </w:r>
      <w:r>
        <w:rPr>
          <w:color w:val="232323"/>
        </w:rPr>
        <w:t>futuro de</w:t>
      </w:r>
      <w:r>
        <w:rPr>
          <w:color w:val="232323"/>
          <w:spacing w:val="-2"/>
        </w:rPr>
        <w:t> </w:t>
      </w:r>
      <w:r>
        <w:rPr>
          <w:color w:val="232323"/>
        </w:rPr>
        <w:t>la temporada en Madrid.</w:t>
      </w:r>
    </w:p>
    <w:p>
      <w:pPr>
        <w:pStyle w:val="BodyText"/>
        <w:spacing w:before="1"/>
        <w:ind w:left="0"/>
        <w:jc w:val="left"/>
      </w:pPr>
    </w:p>
    <w:p>
      <w:pPr>
        <w:pStyle w:val="BodyText"/>
        <w:ind w:right="134"/>
      </w:pPr>
      <w:r>
        <w:rPr>
          <w:color w:val="232323"/>
        </w:rPr>
        <w:t>Esta política tarifaria no es un simple desacierto administrativo: supone un ataque directo a la idiosincrasia de Las Ventas y a su espíritu como plaza popular. Históricamente, la Monumental ha sido un espacio accesible y democrático, donde convivían todas las clases sociales y cuya seriedad se alimentaba precisamente de esa diversidad. Cuando los precios expulsan al aficionado común y convierten la asistencia en</w:t>
      </w:r>
      <w:r>
        <w:rPr>
          <w:color w:val="232323"/>
          <w:spacing w:val="-10"/>
        </w:rPr>
        <w:t> </w:t>
      </w:r>
      <w:r>
        <w:rPr>
          <w:color w:val="232323"/>
        </w:rPr>
        <w:t>un</w:t>
      </w:r>
      <w:r>
        <w:rPr>
          <w:color w:val="232323"/>
          <w:spacing w:val="-10"/>
        </w:rPr>
        <w:t> </w:t>
      </w:r>
      <w:r>
        <w:rPr>
          <w:color w:val="232323"/>
        </w:rPr>
        <w:t>lujo,</w:t>
      </w:r>
      <w:r>
        <w:rPr>
          <w:color w:val="232323"/>
          <w:spacing w:val="-11"/>
        </w:rPr>
        <w:t> </w:t>
      </w:r>
      <w:r>
        <w:rPr>
          <w:color w:val="232323"/>
        </w:rPr>
        <w:t>la</w:t>
      </w:r>
      <w:r>
        <w:rPr>
          <w:color w:val="232323"/>
          <w:spacing w:val="-13"/>
        </w:rPr>
        <w:t> </w:t>
      </w:r>
      <w:r>
        <w:rPr>
          <w:color w:val="232323"/>
        </w:rPr>
        <w:t>plaza</w:t>
      </w:r>
      <w:r>
        <w:rPr>
          <w:color w:val="232323"/>
          <w:spacing w:val="-13"/>
        </w:rPr>
        <w:t> </w:t>
      </w:r>
      <w:r>
        <w:rPr>
          <w:color w:val="232323"/>
        </w:rPr>
        <w:t>deja</w:t>
      </w:r>
      <w:r>
        <w:rPr>
          <w:color w:val="232323"/>
          <w:spacing w:val="-12"/>
        </w:rPr>
        <w:t> </w:t>
      </w:r>
      <w:r>
        <w:rPr>
          <w:color w:val="232323"/>
        </w:rPr>
        <w:t>de</w:t>
      </w:r>
      <w:r>
        <w:rPr>
          <w:color w:val="232323"/>
          <w:spacing w:val="-11"/>
        </w:rPr>
        <w:t> </w:t>
      </w:r>
      <w:r>
        <w:rPr>
          <w:color w:val="232323"/>
        </w:rPr>
        <w:t>ser</w:t>
      </w:r>
      <w:r>
        <w:rPr>
          <w:color w:val="232323"/>
          <w:spacing w:val="-11"/>
        </w:rPr>
        <w:t> </w:t>
      </w:r>
      <w:r>
        <w:rPr>
          <w:color w:val="232323"/>
        </w:rPr>
        <w:t>lo</w:t>
      </w:r>
      <w:r>
        <w:rPr>
          <w:color w:val="232323"/>
          <w:spacing w:val="-13"/>
        </w:rPr>
        <w:t> </w:t>
      </w:r>
      <w:r>
        <w:rPr>
          <w:color w:val="232323"/>
        </w:rPr>
        <w:t>que</w:t>
      </w:r>
      <w:r>
        <w:rPr>
          <w:color w:val="232323"/>
          <w:spacing w:val="-10"/>
        </w:rPr>
        <w:t> </w:t>
      </w:r>
      <w:r>
        <w:rPr>
          <w:color w:val="232323"/>
        </w:rPr>
        <w:t>es,</w:t>
      </w:r>
      <w:r>
        <w:rPr>
          <w:color w:val="232323"/>
          <w:spacing w:val="-13"/>
        </w:rPr>
        <w:t> </w:t>
      </w:r>
      <w:r>
        <w:rPr>
          <w:color w:val="232323"/>
        </w:rPr>
        <w:t>desnaturalizando</w:t>
      </w:r>
      <w:r>
        <w:rPr>
          <w:color w:val="232323"/>
          <w:spacing w:val="-9"/>
        </w:rPr>
        <w:t> </w:t>
      </w:r>
      <w:r>
        <w:rPr>
          <w:color w:val="232323"/>
        </w:rPr>
        <w:t>su</w:t>
      </w:r>
      <w:r>
        <w:rPr>
          <w:color w:val="232323"/>
          <w:spacing w:val="-12"/>
        </w:rPr>
        <w:t> </w:t>
      </w:r>
      <w:r>
        <w:rPr>
          <w:color w:val="232323"/>
        </w:rPr>
        <w:t>esencia</w:t>
      </w:r>
      <w:r>
        <w:rPr>
          <w:color w:val="232323"/>
          <w:spacing w:val="-11"/>
        </w:rPr>
        <w:t> </w:t>
      </w:r>
      <w:r>
        <w:rPr>
          <w:color w:val="232323"/>
        </w:rPr>
        <w:t>y</w:t>
      </w:r>
      <w:r>
        <w:rPr>
          <w:color w:val="232323"/>
          <w:spacing w:val="-12"/>
        </w:rPr>
        <w:t> </w:t>
      </w:r>
      <w:r>
        <w:rPr>
          <w:color w:val="232323"/>
        </w:rPr>
        <w:t>comprometiendo su</w:t>
      </w:r>
      <w:r>
        <w:rPr>
          <w:color w:val="232323"/>
          <w:spacing w:val="-9"/>
        </w:rPr>
        <w:t> </w:t>
      </w:r>
      <w:r>
        <w:rPr>
          <w:color w:val="232323"/>
        </w:rPr>
        <w:t>papel</w:t>
      </w:r>
      <w:r>
        <w:rPr>
          <w:color w:val="232323"/>
          <w:spacing w:val="-11"/>
        </w:rPr>
        <w:t> </w:t>
      </w:r>
      <w:r>
        <w:rPr>
          <w:color w:val="232323"/>
        </w:rPr>
        <w:t>como</w:t>
      </w:r>
      <w:r>
        <w:rPr>
          <w:color w:val="232323"/>
          <w:spacing w:val="-11"/>
        </w:rPr>
        <w:t> </w:t>
      </w:r>
      <w:r>
        <w:rPr>
          <w:color w:val="232323"/>
        </w:rPr>
        <w:t>referencia</w:t>
      </w:r>
      <w:r>
        <w:rPr>
          <w:color w:val="232323"/>
          <w:spacing w:val="-10"/>
        </w:rPr>
        <w:t> </w:t>
      </w:r>
      <w:r>
        <w:rPr>
          <w:color w:val="232323"/>
        </w:rPr>
        <w:t>mundial.</w:t>
      </w:r>
      <w:r>
        <w:rPr>
          <w:color w:val="232323"/>
          <w:spacing w:val="-9"/>
        </w:rPr>
        <w:t> </w:t>
      </w:r>
      <w:r>
        <w:rPr>
          <w:color w:val="232323"/>
        </w:rPr>
        <w:t>Si</w:t>
      </w:r>
      <w:r>
        <w:rPr>
          <w:color w:val="232323"/>
          <w:spacing w:val="-10"/>
        </w:rPr>
        <w:t> </w:t>
      </w:r>
      <w:r>
        <w:rPr>
          <w:color w:val="232323"/>
        </w:rPr>
        <w:t>Madrid</w:t>
      </w:r>
      <w:r>
        <w:rPr>
          <w:color w:val="232323"/>
          <w:spacing w:val="-11"/>
        </w:rPr>
        <w:t> </w:t>
      </w:r>
      <w:r>
        <w:rPr>
          <w:color w:val="232323"/>
        </w:rPr>
        <w:t>pierde</w:t>
      </w:r>
      <w:r>
        <w:rPr>
          <w:color w:val="232323"/>
          <w:spacing w:val="-8"/>
        </w:rPr>
        <w:t> </w:t>
      </w:r>
      <w:r>
        <w:rPr>
          <w:color w:val="232323"/>
        </w:rPr>
        <w:t>su</w:t>
      </w:r>
      <w:r>
        <w:rPr>
          <w:color w:val="232323"/>
          <w:spacing w:val="-11"/>
        </w:rPr>
        <w:t> </w:t>
      </w:r>
      <w:r>
        <w:rPr>
          <w:color w:val="232323"/>
        </w:rPr>
        <w:t>carácter</w:t>
      </w:r>
      <w:r>
        <w:rPr>
          <w:color w:val="232323"/>
          <w:spacing w:val="-11"/>
        </w:rPr>
        <w:t> </w:t>
      </w:r>
      <w:r>
        <w:rPr>
          <w:color w:val="232323"/>
        </w:rPr>
        <w:t>popular,</w:t>
      </w:r>
      <w:r>
        <w:rPr>
          <w:color w:val="232323"/>
          <w:spacing w:val="-11"/>
        </w:rPr>
        <w:t> </w:t>
      </w:r>
      <w:r>
        <w:rPr>
          <w:color w:val="232323"/>
        </w:rPr>
        <w:t>pierde</w:t>
      </w:r>
      <w:r>
        <w:rPr>
          <w:color w:val="232323"/>
          <w:spacing w:val="-8"/>
        </w:rPr>
        <w:t> </w:t>
      </w:r>
      <w:r>
        <w:rPr>
          <w:color w:val="232323"/>
        </w:rPr>
        <w:t>su</w:t>
      </w:r>
      <w:r>
        <w:rPr>
          <w:color w:val="232323"/>
          <w:spacing w:val="-9"/>
        </w:rPr>
        <w:t> </w:t>
      </w:r>
      <w:r>
        <w:rPr>
          <w:color w:val="232323"/>
        </w:rPr>
        <w:t>alma; y</w:t>
      </w:r>
      <w:r>
        <w:rPr>
          <w:color w:val="232323"/>
          <w:spacing w:val="-14"/>
        </w:rPr>
        <w:t> </w:t>
      </w:r>
      <w:r>
        <w:rPr>
          <w:color w:val="232323"/>
        </w:rPr>
        <w:t>sin</w:t>
      </w:r>
      <w:r>
        <w:rPr>
          <w:color w:val="232323"/>
          <w:spacing w:val="-14"/>
        </w:rPr>
        <w:t> </w:t>
      </w:r>
      <w:r>
        <w:rPr>
          <w:color w:val="232323"/>
        </w:rPr>
        <w:t>alma,</w:t>
      </w:r>
      <w:r>
        <w:rPr>
          <w:color w:val="232323"/>
          <w:spacing w:val="-13"/>
        </w:rPr>
        <w:t> </w:t>
      </w:r>
      <w:r>
        <w:rPr>
          <w:color w:val="232323"/>
        </w:rPr>
        <w:t>no</w:t>
      </w:r>
      <w:r>
        <w:rPr>
          <w:color w:val="232323"/>
          <w:spacing w:val="-14"/>
        </w:rPr>
        <w:t> </w:t>
      </w:r>
      <w:r>
        <w:rPr>
          <w:color w:val="232323"/>
        </w:rPr>
        <w:t>habrá</w:t>
      </w:r>
      <w:r>
        <w:rPr>
          <w:color w:val="232323"/>
          <w:spacing w:val="-13"/>
        </w:rPr>
        <w:t> </w:t>
      </w:r>
      <w:r>
        <w:rPr>
          <w:color w:val="232323"/>
        </w:rPr>
        <w:t>empresa,</w:t>
      </w:r>
      <w:r>
        <w:rPr>
          <w:color w:val="232323"/>
          <w:spacing w:val="-14"/>
        </w:rPr>
        <w:t> </w:t>
      </w:r>
      <w:r>
        <w:rPr>
          <w:color w:val="232323"/>
        </w:rPr>
        <w:t>pliego</w:t>
      </w:r>
      <w:r>
        <w:rPr>
          <w:color w:val="232323"/>
          <w:spacing w:val="-13"/>
        </w:rPr>
        <w:t> </w:t>
      </w:r>
      <w:r>
        <w:rPr>
          <w:color w:val="232323"/>
        </w:rPr>
        <w:t>ni</w:t>
      </w:r>
      <w:r>
        <w:rPr>
          <w:color w:val="232323"/>
          <w:spacing w:val="-14"/>
        </w:rPr>
        <w:t> </w:t>
      </w:r>
      <w:r>
        <w:rPr>
          <w:color w:val="232323"/>
        </w:rPr>
        <w:t>modernización</w:t>
      </w:r>
      <w:r>
        <w:rPr>
          <w:color w:val="232323"/>
          <w:spacing w:val="-14"/>
        </w:rPr>
        <w:t> </w:t>
      </w:r>
      <w:r>
        <w:rPr>
          <w:color w:val="232323"/>
        </w:rPr>
        <w:t>capaces</w:t>
      </w:r>
      <w:r>
        <w:rPr>
          <w:color w:val="232323"/>
          <w:spacing w:val="-13"/>
        </w:rPr>
        <w:t> </w:t>
      </w:r>
      <w:r>
        <w:rPr>
          <w:color w:val="232323"/>
        </w:rPr>
        <w:t>de</w:t>
      </w:r>
      <w:r>
        <w:rPr>
          <w:color w:val="232323"/>
          <w:spacing w:val="-14"/>
        </w:rPr>
        <w:t> </w:t>
      </w:r>
      <w:r>
        <w:rPr>
          <w:color w:val="232323"/>
        </w:rPr>
        <w:t>sostener</w:t>
      </w:r>
      <w:r>
        <w:rPr>
          <w:color w:val="232323"/>
          <w:spacing w:val="-13"/>
        </w:rPr>
        <w:t> </w:t>
      </w:r>
      <w:r>
        <w:rPr>
          <w:color w:val="232323"/>
        </w:rPr>
        <w:t>su</w:t>
      </w:r>
      <w:r>
        <w:rPr>
          <w:color w:val="232323"/>
          <w:spacing w:val="-14"/>
        </w:rPr>
        <w:t> </w:t>
      </w:r>
      <w:r>
        <w:rPr>
          <w:color w:val="232323"/>
        </w:rPr>
        <w:t>verdadera </w:t>
      </w:r>
      <w:r>
        <w:rPr>
          <w:color w:val="232323"/>
          <w:spacing w:val="-2"/>
        </w:rPr>
        <w:t>grandeza.</w:t>
      </w:r>
    </w:p>
    <w:p>
      <w:pPr>
        <w:pStyle w:val="BodyText"/>
        <w:spacing w:before="1"/>
        <w:ind w:left="0"/>
        <w:jc w:val="left"/>
      </w:pPr>
    </w:p>
    <w:p>
      <w:pPr>
        <w:pStyle w:val="BodyText"/>
        <w:spacing w:before="1"/>
        <w:ind w:right="136"/>
      </w:pPr>
      <w:r>
        <w:rPr>
          <w:color w:val="232323"/>
        </w:rPr>
        <w:t>El</w:t>
      </w:r>
      <w:r>
        <w:rPr>
          <w:color w:val="232323"/>
          <w:spacing w:val="-14"/>
        </w:rPr>
        <w:t> </w:t>
      </w:r>
      <w:r>
        <w:rPr>
          <w:color w:val="232323"/>
        </w:rPr>
        <w:t>error</w:t>
      </w:r>
      <w:r>
        <w:rPr>
          <w:color w:val="232323"/>
          <w:spacing w:val="-14"/>
        </w:rPr>
        <w:t> </w:t>
      </w:r>
      <w:r>
        <w:rPr>
          <w:color w:val="232323"/>
        </w:rPr>
        <w:t>de</w:t>
      </w:r>
      <w:r>
        <w:rPr>
          <w:color w:val="232323"/>
          <w:spacing w:val="-13"/>
        </w:rPr>
        <w:t> </w:t>
      </w:r>
      <w:r>
        <w:rPr>
          <w:color w:val="232323"/>
        </w:rPr>
        <w:t>haber</w:t>
      </w:r>
      <w:r>
        <w:rPr>
          <w:color w:val="232323"/>
          <w:spacing w:val="-14"/>
        </w:rPr>
        <w:t> </w:t>
      </w:r>
      <w:r>
        <w:rPr>
          <w:color w:val="232323"/>
        </w:rPr>
        <w:t>permitido</w:t>
      </w:r>
      <w:r>
        <w:rPr>
          <w:color w:val="232323"/>
          <w:spacing w:val="-13"/>
        </w:rPr>
        <w:t> </w:t>
      </w:r>
      <w:r>
        <w:rPr>
          <w:color w:val="232323"/>
        </w:rPr>
        <w:t>la</w:t>
      </w:r>
      <w:r>
        <w:rPr>
          <w:color w:val="232323"/>
          <w:spacing w:val="-14"/>
        </w:rPr>
        <w:t> </w:t>
      </w:r>
      <w:r>
        <w:rPr>
          <w:color w:val="232323"/>
        </w:rPr>
        <w:t>liberalización</w:t>
      </w:r>
      <w:r>
        <w:rPr>
          <w:color w:val="232323"/>
          <w:spacing w:val="-13"/>
        </w:rPr>
        <w:t> </w:t>
      </w:r>
      <w:r>
        <w:rPr>
          <w:color w:val="232323"/>
        </w:rPr>
        <w:t>total</w:t>
      </w:r>
      <w:r>
        <w:rPr>
          <w:color w:val="232323"/>
          <w:spacing w:val="-14"/>
        </w:rPr>
        <w:t> </w:t>
      </w:r>
      <w:r>
        <w:rPr>
          <w:color w:val="232323"/>
        </w:rPr>
        <w:t>de</w:t>
      </w:r>
      <w:r>
        <w:rPr>
          <w:color w:val="232323"/>
          <w:spacing w:val="-14"/>
        </w:rPr>
        <w:t> </w:t>
      </w:r>
      <w:r>
        <w:rPr>
          <w:color w:val="232323"/>
        </w:rPr>
        <w:t>precios</w:t>
      </w:r>
      <w:r>
        <w:rPr>
          <w:color w:val="232323"/>
          <w:spacing w:val="-13"/>
        </w:rPr>
        <w:t> </w:t>
      </w:r>
      <w:r>
        <w:rPr>
          <w:color w:val="232323"/>
        </w:rPr>
        <w:t>está</w:t>
      </w:r>
      <w:r>
        <w:rPr>
          <w:color w:val="232323"/>
          <w:spacing w:val="-14"/>
        </w:rPr>
        <w:t> </w:t>
      </w:r>
      <w:r>
        <w:rPr>
          <w:color w:val="232323"/>
        </w:rPr>
        <w:t>teniendo</w:t>
      </w:r>
      <w:r>
        <w:rPr>
          <w:color w:val="232323"/>
          <w:spacing w:val="-13"/>
        </w:rPr>
        <w:t> </w:t>
      </w:r>
      <w:r>
        <w:rPr>
          <w:color w:val="232323"/>
        </w:rPr>
        <w:t>consecuencias muy</w:t>
      </w:r>
      <w:r>
        <w:rPr>
          <w:color w:val="232323"/>
          <w:spacing w:val="-8"/>
        </w:rPr>
        <w:t> </w:t>
      </w:r>
      <w:r>
        <w:rPr>
          <w:color w:val="232323"/>
        </w:rPr>
        <w:t>negativas.</w:t>
      </w:r>
      <w:r>
        <w:rPr>
          <w:color w:val="232323"/>
          <w:spacing w:val="-7"/>
        </w:rPr>
        <w:t> </w:t>
      </w:r>
      <w:r>
        <w:rPr>
          <w:color w:val="232323"/>
        </w:rPr>
        <w:t>El</w:t>
      </w:r>
      <w:r>
        <w:rPr>
          <w:color w:val="232323"/>
          <w:spacing w:val="-7"/>
        </w:rPr>
        <w:t> </w:t>
      </w:r>
      <w:r>
        <w:rPr>
          <w:color w:val="232323"/>
        </w:rPr>
        <w:t>Centro</w:t>
      </w:r>
      <w:r>
        <w:rPr>
          <w:color w:val="232323"/>
          <w:spacing w:val="-10"/>
        </w:rPr>
        <w:t> </w:t>
      </w:r>
      <w:r>
        <w:rPr>
          <w:color w:val="232323"/>
        </w:rPr>
        <w:t>de</w:t>
      </w:r>
      <w:r>
        <w:rPr>
          <w:color w:val="232323"/>
          <w:spacing w:val="-7"/>
        </w:rPr>
        <w:t> </w:t>
      </w:r>
      <w:r>
        <w:rPr>
          <w:color w:val="232323"/>
        </w:rPr>
        <w:t>Asuntos</w:t>
      </w:r>
      <w:r>
        <w:rPr>
          <w:color w:val="232323"/>
          <w:spacing w:val="-6"/>
        </w:rPr>
        <w:t> </w:t>
      </w:r>
      <w:r>
        <w:rPr>
          <w:color w:val="232323"/>
        </w:rPr>
        <w:t>Taurinos</w:t>
      </w:r>
      <w:r>
        <w:rPr>
          <w:color w:val="232323"/>
          <w:spacing w:val="-6"/>
        </w:rPr>
        <w:t> </w:t>
      </w:r>
      <w:r>
        <w:rPr>
          <w:color w:val="232323"/>
        </w:rPr>
        <w:t>y</w:t>
      </w:r>
      <w:r>
        <w:rPr>
          <w:color w:val="232323"/>
          <w:spacing w:val="-8"/>
        </w:rPr>
        <w:t> </w:t>
      </w:r>
      <w:r>
        <w:rPr>
          <w:color w:val="232323"/>
        </w:rPr>
        <w:t>la</w:t>
      </w:r>
      <w:r>
        <w:rPr>
          <w:color w:val="232323"/>
          <w:spacing w:val="-9"/>
        </w:rPr>
        <w:t> </w:t>
      </w:r>
      <w:r>
        <w:rPr>
          <w:color w:val="232323"/>
        </w:rPr>
        <w:t>Consejería</w:t>
      </w:r>
      <w:r>
        <w:rPr>
          <w:color w:val="232323"/>
          <w:spacing w:val="-6"/>
        </w:rPr>
        <w:t> </w:t>
      </w:r>
      <w:r>
        <w:rPr>
          <w:color w:val="232323"/>
        </w:rPr>
        <w:t>competente,</w:t>
      </w:r>
      <w:r>
        <w:rPr>
          <w:color w:val="232323"/>
          <w:spacing w:val="-8"/>
        </w:rPr>
        <w:t> </w:t>
      </w:r>
      <w:r>
        <w:rPr>
          <w:color w:val="232323"/>
        </w:rPr>
        <w:t>responsables de esta situación, deben asumir su parte y corregir de inmediato un modelo que perjudica tanto a la afición como al porvenir de la temporada en Madrid.</w:t>
      </w:r>
    </w:p>
    <w:p>
      <w:pPr>
        <w:pStyle w:val="Heading1"/>
        <w:spacing w:before="277"/>
      </w:pPr>
      <w:r>
        <w:rPr/>
        <w:t>Abonos</w:t>
      </w:r>
      <w:r>
        <w:rPr>
          <w:spacing w:val="-1"/>
        </w:rPr>
        <w:t> </w:t>
      </w:r>
      <w:r>
        <w:rPr/>
        <w:t>de</w:t>
      </w:r>
      <w:r>
        <w:rPr>
          <w:spacing w:val="-5"/>
        </w:rPr>
        <w:t> </w:t>
      </w:r>
      <w:r>
        <w:rPr/>
        <w:t>temporada:</w:t>
      </w:r>
      <w:r>
        <w:rPr>
          <w:spacing w:val="-2"/>
        </w:rPr>
        <w:t> </w:t>
      </w:r>
      <w:r>
        <w:rPr/>
        <w:t>acceso,</w:t>
      </w:r>
      <w:r>
        <w:rPr>
          <w:spacing w:val="-1"/>
        </w:rPr>
        <w:t> </w:t>
      </w:r>
      <w:r>
        <w:rPr/>
        <w:t>valor y</w:t>
      </w:r>
      <w:r>
        <w:rPr>
          <w:spacing w:val="-4"/>
        </w:rPr>
        <w:t> </w:t>
      </w:r>
      <w:r>
        <w:rPr>
          <w:spacing w:val="-2"/>
        </w:rPr>
        <w:t>responsabilidad</w:t>
      </w:r>
    </w:p>
    <w:p>
      <w:pPr>
        <w:pStyle w:val="BodyText"/>
        <w:spacing w:before="281"/>
        <w:ind w:right="134"/>
      </w:pPr>
      <w:r>
        <w:rPr>
          <w:color w:val="232323"/>
        </w:rPr>
        <w:t>La iniciativa de ofrecer abonos de temporada para jóvenes y jubilados busca facilitar el acceso</w:t>
      </w:r>
      <w:r>
        <w:rPr>
          <w:color w:val="232323"/>
          <w:spacing w:val="-5"/>
        </w:rPr>
        <w:t> </w:t>
      </w:r>
      <w:r>
        <w:rPr>
          <w:color w:val="232323"/>
        </w:rPr>
        <w:t>a</w:t>
      </w:r>
      <w:r>
        <w:rPr>
          <w:color w:val="232323"/>
          <w:spacing w:val="-9"/>
        </w:rPr>
        <w:t> </w:t>
      </w:r>
      <w:r>
        <w:rPr>
          <w:color w:val="232323"/>
        </w:rPr>
        <w:t>colectivos</w:t>
      </w:r>
      <w:r>
        <w:rPr>
          <w:color w:val="232323"/>
          <w:spacing w:val="-8"/>
        </w:rPr>
        <w:t> </w:t>
      </w:r>
      <w:r>
        <w:rPr>
          <w:color w:val="232323"/>
        </w:rPr>
        <w:t>clave</w:t>
      </w:r>
      <w:r>
        <w:rPr>
          <w:color w:val="232323"/>
          <w:spacing w:val="-10"/>
        </w:rPr>
        <w:t> </w:t>
      </w:r>
      <w:r>
        <w:rPr>
          <w:color w:val="232323"/>
        </w:rPr>
        <w:t>para</w:t>
      </w:r>
      <w:r>
        <w:rPr>
          <w:color w:val="232323"/>
          <w:spacing w:val="-8"/>
        </w:rPr>
        <w:t> </w:t>
      </w:r>
      <w:r>
        <w:rPr>
          <w:color w:val="232323"/>
        </w:rPr>
        <w:t>la</w:t>
      </w:r>
      <w:r>
        <w:rPr>
          <w:color w:val="232323"/>
          <w:spacing w:val="-8"/>
        </w:rPr>
        <w:t> </w:t>
      </w:r>
      <w:r>
        <w:rPr>
          <w:color w:val="232323"/>
        </w:rPr>
        <w:t>continuidad</w:t>
      </w:r>
      <w:r>
        <w:rPr>
          <w:color w:val="232323"/>
          <w:spacing w:val="-7"/>
        </w:rPr>
        <w:t> </w:t>
      </w:r>
      <w:r>
        <w:rPr>
          <w:color w:val="232323"/>
        </w:rPr>
        <w:t>de</w:t>
      </w:r>
      <w:r>
        <w:rPr>
          <w:color w:val="232323"/>
          <w:spacing w:val="-8"/>
        </w:rPr>
        <w:t> </w:t>
      </w:r>
      <w:r>
        <w:rPr>
          <w:color w:val="232323"/>
        </w:rPr>
        <w:t>la</w:t>
      </w:r>
      <w:r>
        <w:rPr>
          <w:color w:val="232323"/>
          <w:spacing w:val="-11"/>
        </w:rPr>
        <w:t> </w:t>
      </w:r>
      <w:r>
        <w:rPr>
          <w:color w:val="232323"/>
        </w:rPr>
        <w:t>afición.</w:t>
      </w:r>
      <w:r>
        <w:rPr>
          <w:color w:val="232323"/>
          <w:spacing w:val="-8"/>
        </w:rPr>
        <w:t> </w:t>
      </w:r>
      <w:r>
        <w:rPr>
          <w:color w:val="232323"/>
        </w:rPr>
        <w:t>Sin</w:t>
      </w:r>
      <w:r>
        <w:rPr>
          <w:color w:val="232323"/>
          <w:spacing w:val="-7"/>
        </w:rPr>
        <w:t> </w:t>
      </w:r>
      <w:r>
        <w:rPr>
          <w:color w:val="232323"/>
        </w:rPr>
        <w:t>embargo,</w:t>
      </w:r>
      <w:r>
        <w:rPr>
          <w:color w:val="232323"/>
          <w:spacing w:val="-10"/>
        </w:rPr>
        <w:t> </w:t>
      </w:r>
      <w:r>
        <w:rPr>
          <w:color w:val="232323"/>
        </w:rPr>
        <w:t>tal</w:t>
      </w:r>
      <w:r>
        <w:rPr>
          <w:color w:val="232323"/>
          <w:spacing w:val="-10"/>
        </w:rPr>
        <w:t> </w:t>
      </w:r>
      <w:r>
        <w:rPr>
          <w:color w:val="232323"/>
        </w:rPr>
        <w:t>y</w:t>
      </w:r>
      <w:r>
        <w:rPr>
          <w:color w:val="232323"/>
          <w:spacing w:val="-7"/>
        </w:rPr>
        <w:t> </w:t>
      </w:r>
      <w:r>
        <w:rPr>
          <w:color w:val="232323"/>
        </w:rPr>
        <w:t>como</w:t>
      </w:r>
      <w:r>
        <w:rPr>
          <w:color w:val="232323"/>
          <w:spacing w:val="-8"/>
        </w:rPr>
        <w:t> </w:t>
      </w:r>
      <w:r>
        <w:rPr>
          <w:color w:val="232323"/>
        </w:rPr>
        <w:t>se</w:t>
      </w:r>
      <w:r>
        <w:rPr>
          <w:color w:val="232323"/>
          <w:spacing w:val="-8"/>
        </w:rPr>
        <w:t> </w:t>
      </w:r>
      <w:r>
        <w:rPr>
          <w:color w:val="232323"/>
        </w:rPr>
        <w:t>ha planteado —con bonificaciones del 100% que los convierten en completamente gratuitos— crea una apariencia engañosa de fomento de nuevos públicos que no se corresponde con la realidad ni con la responsabilidad cultural que supone asistir a Las </w:t>
      </w:r>
      <w:r>
        <w:rPr>
          <w:color w:val="232323"/>
          <w:spacing w:val="-2"/>
        </w:rPr>
        <w:t>Ventas.</w:t>
      </w:r>
    </w:p>
    <w:p>
      <w:pPr>
        <w:pStyle w:val="BodyText"/>
        <w:spacing w:before="1"/>
        <w:ind w:left="0"/>
        <w:jc w:val="left"/>
      </w:pPr>
    </w:p>
    <w:p>
      <w:pPr>
        <w:pStyle w:val="BodyText"/>
        <w:spacing w:before="1"/>
        <w:ind w:right="134"/>
      </w:pPr>
      <w:r>
        <w:rPr>
          <w:color w:val="232323"/>
        </w:rPr>
        <w:t>Regalar la entrada a</w:t>
      </w:r>
      <w:r>
        <w:rPr>
          <w:color w:val="232323"/>
          <w:spacing w:val="-1"/>
        </w:rPr>
        <w:t> </w:t>
      </w:r>
      <w:r>
        <w:rPr>
          <w:color w:val="232323"/>
        </w:rPr>
        <w:t>la</w:t>
      </w:r>
      <w:r>
        <w:rPr>
          <w:color w:val="232323"/>
          <w:spacing w:val="-1"/>
        </w:rPr>
        <w:t> </w:t>
      </w:r>
      <w:r>
        <w:rPr>
          <w:color w:val="232323"/>
        </w:rPr>
        <w:t>primera plaza</w:t>
      </w:r>
      <w:r>
        <w:rPr>
          <w:color w:val="232323"/>
          <w:spacing w:val="-1"/>
        </w:rPr>
        <w:t> </w:t>
      </w:r>
      <w:r>
        <w:rPr>
          <w:color w:val="232323"/>
        </w:rPr>
        <w:t>del</w:t>
      </w:r>
      <w:r>
        <w:rPr>
          <w:color w:val="232323"/>
          <w:spacing w:val="-1"/>
        </w:rPr>
        <w:t> </w:t>
      </w:r>
      <w:r>
        <w:rPr>
          <w:color w:val="232323"/>
        </w:rPr>
        <w:t>mundo desdibuja la</w:t>
      </w:r>
      <w:r>
        <w:rPr>
          <w:color w:val="232323"/>
          <w:spacing w:val="-1"/>
        </w:rPr>
        <w:t> </w:t>
      </w:r>
      <w:r>
        <w:rPr>
          <w:color w:val="232323"/>
        </w:rPr>
        <w:t>noción del valor: como</w:t>
      </w:r>
      <w:r>
        <w:rPr>
          <w:color w:val="232323"/>
          <w:spacing w:val="-1"/>
        </w:rPr>
        <w:t> </w:t>
      </w:r>
      <w:r>
        <w:rPr>
          <w:color w:val="232323"/>
        </w:rPr>
        <w:t>en cualquier monumento o patrimonio cultural, incluso a un precio simbólico cumple una función pedagógica esencial al recordar que lo que se disfruta tiene un coste real y un significado</w:t>
      </w:r>
      <w:r>
        <w:rPr>
          <w:color w:val="232323"/>
          <w:spacing w:val="-14"/>
        </w:rPr>
        <w:t> </w:t>
      </w:r>
      <w:r>
        <w:rPr>
          <w:color w:val="232323"/>
        </w:rPr>
        <w:t>que</w:t>
      </w:r>
      <w:r>
        <w:rPr>
          <w:color w:val="232323"/>
          <w:spacing w:val="-14"/>
        </w:rPr>
        <w:t> </w:t>
      </w:r>
      <w:r>
        <w:rPr>
          <w:color w:val="232323"/>
        </w:rPr>
        <w:t>va</w:t>
      </w:r>
      <w:r>
        <w:rPr>
          <w:color w:val="232323"/>
          <w:spacing w:val="-13"/>
        </w:rPr>
        <w:t> </w:t>
      </w:r>
      <w:r>
        <w:rPr>
          <w:color w:val="232323"/>
        </w:rPr>
        <w:t>más</w:t>
      </w:r>
      <w:r>
        <w:rPr>
          <w:color w:val="232323"/>
          <w:spacing w:val="-14"/>
        </w:rPr>
        <w:t> </w:t>
      </w:r>
      <w:r>
        <w:rPr>
          <w:color w:val="232323"/>
        </w:rPr>
        <w:t>allá</w:t>
      </w:r>
      <w:r>
        <w:rPr>
          <w:color w:val="232323"/>
          <w:spacing w:val="-13"/>
        </w:rPr>
        <w:t> </w:t>
      </w:r>
      <w:r>
        <w:rPr>
          <w:color w:val="232323"/>
        </w:rPr>
        <w:t>de</w:t>
      </w:r>
      <w:r>
        <w:rPr>
          <w:color w:val="232323"/>
          <w:spacing w:val="-14"/>
        </w:rPr>
        <w:t> </w:t>
      </w:r>
      <w:r>
        <w:rPr>
          <w:color w:val="232323"/>
        </w:rPr>
        <w:t>lo</w:t>
      </w:r>
      <w:r>
        <w:rPr>
          <w:color w:val="232323"/>
          <w:spacing w:val="-13"/>
        </w:rPr>
        <w:t> </w:t>
      </w:r>
      <w:r>
        <w:rPr>
          <w:color w:val="232323"/>
        </w:rPr>
        <w:t>económico.</w:t>
      </w:r>
      <w:r>
        <w:rPr>
          <w:color w:val="232323"/>
          <w:spacing w:val="-14"/>
        </w:rPr>
        <w:t> </w:t>
      </w:r>
      <w:r>
        <w:rPr>
          <w:color w:val="232323"/>
        </w:rPr>
        <w:t>La</w:t>
      </w:r>
      <w:r>
        <w:rPr>
          <w:color w:val="232323"/>
          <w:spacing w:val="-14"/>
        </w:rPr>
        <w:t> </w:t>
      </w:r>
      <w:r>
        <w:rPr>
          <w:color w:val="232323"/>
        </w:rPr>
        <w:t>gratuidad</w:t>
      </w:r>
      <w:r>
        <w:rPr>
          <w:color w:val="232323"/>
          <w:spacing w:val="-13"/>
        </w:rPr>
        <w:t> </w:t>
      </w:r>
      <w:r>
        <w:rPr>
          <w:color w:val="232323"/>
        </w:rPr>
        <w:t>absoluta,</w:t>
      </w:r>
      <w:r>
        <w:rPr>
          <w:color w:val="232323"/>
          <w:spacing w:val="-14"/>
        </w:rPr>
        <w:t> </w:t>
      </w:r>
      <w:r>
        <w:rPr>
          <w:color w:val="232323"/>
        </w:rPr>
        <w:t>lejos</w:t>
      </w:r>
      <w:r>
        <w:rPr>
          <w:color w:val="232323"/>
          <w:spacing w:val="-13"/>
        </w:rPr>
        <w:t> </w:t>
      </w:r>
      <w:r>
        <w:rPr>
          <w:color w:val="232323"/>
        </w:rPr>
        <w:t>de</w:t>
      </w:r>
      <w:r>
        <w:rPr>
          <w:color w:val="232323"/>
          <w:spacing w:val="-14"/>
        </w:rPr>
        <w:t> </w:t>
      </w:r>
      <w:r>
        <w:rPr>
          <w:color w:val="232323"/>
        </w:rPr>
        <w:t>crear</w:t>
      </w:r>
      <w:r>
        <w:rPr>
          <w:color w:val="232323"/>
          <w:spacing w:val="-13"/>
        </w:rPr>
        <w:t> </w:t>
      </w:r>
      <w:r>
        <w:rPr>
          <w:color w:val="232323"/>
        </w:rPr>
        <w:t>afición, banaliza la experiencia, devalúa el respeto por la liturgia del festejo y convierte en la asistencia en un acto sin implicación, pues aquello que se regala, con frecuencia, ni se aprecia ni se entiende.</w:t>
      </w:r>
    </w:p>
    <w:p>
      <w:pPr>
        <w:pStyle w:val="BodyText"/>
        <w:spacing w:before="292"/>
        <w:ind w:right="135"/>
      </w:pPr>
      <w:r>
        <w:rPr>
          <w:color w:val="232323"/>
        </w:rPr>
        <w:t>Si se pretende atraer a jóvenes y facilitar el acceso a los mayores, las bonificaciones deben existir, pero siempre manteniendo un valor simbólico que preserve la relación entre coste y valor. Además, es imprescindible establecer un control de asistencia mínima que evite la acumulación de abonos gratuitos sin uso y garantice que estas facilidades cumplen su propósito: acercar la plaza a quienes verdaderamente desean vivirla y respetarla.</w:t>
      </w:r>
    </w:p>
    <w:p>
      <w:pPr>
        <w:pStyle w:val="BodyText"/>
        <w:spacing w:after="0"/>
        <w:sectPr>
          <w:pgSz w:w="11910" w:h="16840"/>
          <w:pgMar w:top="1360" w:bottom="280" w:left="1700" w:right="1559"/>
        </w:sectPr>
      </w:pPr>
    </w:p>
    <w:p>
      <w:pPr>
        <w:pStyle w:val="BodyText"/>
        <w:spacing w:before="37"/>
        <w:jc w:val="left"/>
      </w:pPr>
      <w:r>
        <w:rPr>
          <w:color w:val="232323"/>
        </w:rPr>
        <w:t>Atraer</w:t>
      </w:r>
      <w:r>
        <w:rPr>
          <w:color w:val="232323"/>
          <w:spacing w:val="-5"/>
        </w:rPr>
        <w:t> </w:t>
      </w:r>
      <w:r>
        <w:rPr>
          <w:color w:val="232323"/>
        </w:rPr>
        <w:t>público</w:t>
      </w:r>
      <w:r>
        <w:rPr>
          <w:color w:val="232323"/>
          <w:spacing w:val="-3"/>
        </w:rPr>
        <w:t> </w:t>
      </w:r>
      <w:r>
        <w:rPr>
          <w:color w:val="232323"/>
        </w:rPr>
        <w:t>es</w:t>
      </w:r>
      <w:r>
        <w:rPr>
          <w:color w:val="232323"/>
          <w:spacing w:val="-2"/>
        </w:rPr>
        <w:t> </w:t>
      </w:r>
      <w:r>
        <w:rPr>
          <w:color w:val="232323"/>
        </w:rPr>
        <w:t>importante; mantener</w:t>
      </w:r>
      <w:r>
        <w:rPr>
          <w:color w:val="232323"/>
          <w:spacing w:val="-2"/>
        </w:rPr>
        <w:t> </w:t>
      </w:r>
      <w:r>
        <w:rPr>
          <w:color w:val="232323"/>
        </w:rPr>
        <w:t>el</w:t>
      </w:r>
      <w:r>
        <w:rPr>
          <w:color w:val="232323"/>
          <w:spacing w:val="-1"/>
        </w:rPr>
        <w:t> </w:t>
      </w:r>
      <w:r>
        <w:rPr>
          <w:color w:val="232323"/>
        </w:rPr>
        <w:t>valor</w:t>
      </w:r>
      <w:r>
        <w:rPr>
          <w:color w:val="232323"/>
          <w:spacing w:val="-3"/>
        </w:rPr>
        <w:t> </w:t>
      </w:r>
      <w:r>
        <w:rPr>
          <w:color w:val="232323"/>
        </w:rPr>
        <w:t>de</w:t>
      </w:r>
      <w:r>
        <w:rPr>
          <w:color w:val="232323"/>
          <w:spacing w:val="-1"/>
        </w:rPr>
        <w:t> </w:t>
      </w:r>
      <w:r>
        <w:rPr>
          <w:color w:val="232323"/>
        </w:rPr>
        <w:t>la</w:t>
      </w:r>
      <w:r>
        <w:rPr>
          <w:color w:val="232323"/>
          <w:spacing w:val="-3"/>
        </w:rPr>
        <w:t> </w:t>
      </w:r>
      <w:r>
        <w:rPr>
          <w:color w:val="232323"/>
        </w:rPr>
        <w:t>plaza,</w:t>
      </w:r>
      <w:r>
        <w:rPr>
          <w:color w:val="232323"/>
          <w:spacing w:val="-1"/>
        </w:rPr>
        <w:t> </w:t>
      </w:r>
      <w:r>
        <w:rPr>
          <w:color w:val="232323"/>
          <w:spacing w:val="-2"/>
        </w:rPr>
        <w:t>imprescindible.</w:t>
      </w:r>
    </w:p>
    <w:p>
      <w:pPr>
        <w:pStyle w:val="Heading1"/>
        <w:spacing w:before="278"/>
        <w:jc w:val="left"/>
      </w:pPr>
      <w:r>
        <w:rPr/>
        <w:t>Regeneración</w:t>
      </w:r>
      <w:r>
        <w:rPr>
          <w:spacing w:val="-2"/>
        </w:rPr>
        <w:t> </w:t>
      </w:r>
      <w:r>
        <w:rPr/>
        <w:t>de</w:t>
      </w:r>
      <w:r>
        <w:rPr>
          <w:spacing w:val="-2"/>
        </w:rPr>
        <w:t> </w:t>
      </w:r>
      <w:r>
        <w:rPr/>
        <w:t>la</w:t>
      </w:r>
      <w:r>
        <w:rPr>
          <w:spacing w:val="-3"/>
        </w:rPr>
        <w:t> </w:t>
      </w:r>
      <w:r>
        <w:rPr/>
        <w:t>suerte</w:t>
      </w:r>
      <w:r>
        <w:rPr>
          <w:spacing w:val="-2"/>
        </w:rPr>
        <w:t> </w:t>
      </w:r>
      <w:r>
        <w:rPr/>
        <w:t>de</w:t>
      </w:r>
      <w:r>
        <w:rPr>
          <w:spacing w:val="-1"/>
        </w:rPr>
        <w:t> </w:t>
      </w:r>
      <w:r>
        <w:rPr>
          <w:spacing w:val="-4"/>
        </w:rPr>
        <w:t>varas</w:t>
      </w:r>
    </w:p>
    <w:p>
      <w:pPr>
        <w:pStyle w:val="BodyText"/>
        <w:spacing w:before="283"/>
        <w:ind w:right="134"/>
      </w:pPr>
      <w:r>
        <w:rPr>
          <w:color w:val="232323"/>
        </w:rPr>
        <w:t>Somos conscientes de que Las Ventas, por su importancia y categoría, debe seguir siendo</w:t>
      </w:r>
      <w:r>
        <w:rPr>
          <w:color w:val="232323"/>
          <w:spacing w:val="-10"/>
        </w:rPr>
        <w:t> </w:t>
      </w:r>
      <w:r>
        <w:rPr>
          <w:color w:val="232323"/>
        </w:rPr>
        <w:t>el</w:t>
      </w:r>
      <w:r>
        <w:rPr>
          <w:color w:val="232323"/>
          <w:spacing w:val="-11"/>
        </w:rPr>
        <w:t> </w:t>
      </w:r>
      <w:r>
        <w:rPr>
          <w:color w:val="232323"/>
        </w:rPr>
        <w:t>espejo</w:t>
      </w:r>
      <w:r>
        <w:rPr>
          <w:color w:val="232323"/>
          <w:spacing w:val="-10"/>
        </w:rPr>
        <w:t> </w:t>
      </w:r>
      <w:r>
        <w:rPr>
          <w:color w:val="232323"/>
        </w:rPr>
        <w:t>en</w:t>
      </w:r>
      <w:r>
        <w:rPr>
          <w:color w:val="232323"/>
          <w:spacing w:val="-10"/>
        </w:rPr>
        <w:t> </w:t>
      </w:r>
      <w:r>
        <w:rPr>
          <w:color w:val="232323"/>
        </w:rPr>
        <w:t>el</w:t>
      </w:r>
      <w:r>
        <w:rPr>
          <w:color w:val="232323"/>
          <w:spacing w:val="-10"/>
        </w:rPr>
        <w:t> </w:t>
      </w:r>
      <w:r>
        <w:rPr>
          <w:color w:val="232323"/>
        </w:rPr>
        <w:t>que</w:t>
      </w:r>
      <w:r>
        <w:rPr>
          <w:color w:val="232323"/>
          <w:spacing w:val="-9"/>
        </w:rPr>
        <w:t> </w:t>
      </w:r>
      <w:r>
        <w:rPr>
          <w:color w:val="232323"/>
        </w:rPr>
        <w:t>se</w:t>
      </w:r>
      <w:r>
        <w:rPr>
          <w:color w:val="232323"/>
          <w:spacing w:val="-11"/>
        </w:rPr>
        <w:t> </w:t>
      </w:r>
      <w:r>
        <w:rPr>
          <w:color w:val="232323"/>
        </w:rPr>
        <w:t>miren</w:t>
      </w:r>
      <w:r>
        <w:rPr>
          <w:color w:val="232323"/>
          <w:spacing w:val="-9"/>
        </w:rPr>
        <w:t> </w:t>
      </w:r>
      <w:r>
        <w:rPr>
          <w:color w:val="232323"/>
        </w:rPr>
        <w:t>todas</w:t>
      </w:r>
      <w:r>
        <w:rPr>
          <w:color w:val="232323"/>
          <w:spacing w:val="-11"/>
        </w:rPr>
        <w:t> </w:t>
      </w:r>
      <w:r>
        <w:rPr>
          <w:color w:val="232323"/>
        </w:rPr>
        <w:t>las</w:t>
      </w:r>
      <w:r>
        <w:rPr>
          <w:color w:val="232323"/>
          <w:spacing w:val="-11"/>
        </w:rPr>
        <w:t> </w:t>
      </w:r>
      <w:r>
        <w:rPr>
          <w:color w:val="232323"/>
        </w:rPr>
        <w:t>plazas.</w:t>
      </w:r>
      <w:r>
        <w:rPr>
          <w:color w:val="232323"/>
          <w:spacing w:val="-9"/>
        </w:rPr>
        <w:t> </w:t>
      </w:r>
      <w:r>
        <w:rPr>
          <w:color w:val="232323"/>
        </w:rPr>
        <w:t>Por</w:t>
      </w:r>
      <w:r>
        <w:rPr>
          <w:color w:val="232323"/>
          <w:spacing w:val="-11"/>
        </w:rPr>
        <w:t> </w:t>
      </w:r>
      <w:r>
        <w:rPr>
          <w:color w:val="232323"/>
        </w:rPr>
        <w:t>ello,</w:t>
      </w:r>
      <w:r>
        <w:rPr>
          <w:color w:val="232323"/>
          <w:spacing w:val="-11"/>
        </w:rPr>
        <w:t> </w:t>
      </w:r>
      <w:r>
        <w:rPr>
          <w:color w:val="232323"/>
        </w:rPr>
        <w:t>reivindicamos</w:t>
      </w:r>
      <w:r>
        <w:rPr>
          <w:color w:val="232323"/>
          <w:spacing w:val="-12"/>
        </w:rPr>
        <w:t> </w:t>
      </w:r>
      <w:r>
        <w:rPr>
          <w:color w:val="232323"/>
        </w:rPr>
        <w:t>con</w:t>
      </w:r>
      <w:r>
        <w:rPr>
          <w:color w:val="232323"/>
          <w:spacing w:val="-9"/>
        </w:rPr>
        <w:t> </w:t>
      </w:r>
      <w:r>
        <w:rPr>
          <w:color w:val="232323"/>
        </w:rPr>
        <w:t>urgencia una</w:t>
      </w:r>
      <w:r>
        <w:rPr>
          <w:color w:val="232323"/>
          <w:spacing w:val="-9"/>
        </w:rPr>
        <w:t> </w:t>
      </w:r>
      <w:r>
        <w:rPr>
          <w:color w:val="232323"/>
        </w:rPr>
        <w:t>regeneración</w:t>
      </w:r>
      <w:r>
        <w:rPr>
          <w:color w:val="232323"/>
          <w:spacing w:val="-7"/>
        </w:rPr>
        <w:t> </w:t>
      </w:r>
      <w:r>
        <w:rPr>
          <w:color w:val="232323"/>
        </w:rPr>
        <w:t>profunda</w:t>
      </w:r>
      <w:r>
        <w:rPr>
          <w:color w:val="232323"/>
          <w:spacing w:val="-8"/>
        </w:rPr>
        <w:t> </w:t>
      </w:r>
      <w:r>
        <w:rPr>
          <w:color w:val="232323"/>
        </w:rPr>
        <w:t>del</w:t>
      </w:r>
      <w:r>
        <w:rPr>
          <w:color w:val="232323"/>
          <w:spacing w:val="-8"/>
        </w:rPr>
        <w:t> </w:t>
      </w:r>
      <w:r>
        <w:rPr>
          <w:color w:val="232323"/>
        </w:rPr>
        <w:t>tercio</w:t>
      </w:r>
      <w:r>
        <w:rPr>
          <w:color w:val="232323"/>
          <w:spacing w:val="-7"/>
        </w:rPr>
        <w:t> </w:t>
      </w:r>
      <w:r>
        <w:rPr>
          <w:color w:val="232323"/>
        </w:rPr>
        <w:t>de</w:t>
      </w:r>
      <w:r>
        <w:rPr>
          <w:color w:val="232323"/>
          <w:spacing w:val="-7"/>
        </w:rPr>
        <w:t> </w:t>
      </w:r>
      <w:r>
        <w:rPr>
          <w:color w:val="232323"/>
        </w:rPr>
        <w:t>varas,</w:t>
      </w:r>
      <w:r>
        <w:rPr>
          <w:color w:val="232323"/>
          <w:spacing w:val="-9"/>
        </w:rPr>
        <w:t> </w:t>
      </w:r>
      <w:r>
        <w:rPr>
          <w:color w:val="232323"/>
        </w:rPr>
        <w:t>una</w:t>
      </w:r>
      <w:r>
        <w:rPr>
          <w:color w:val="232323"/>
          <w:spacing w:val="-7"/>
        </w:rPr>
        <w:t> </w:t>
      </w:r>
      <w:r>
        <w:rPr>
          <w:color w:val="232323"/>
        </w:rPr>
        <w:t>suerte</w:t>
      </w:r>
      <w:r>
        <w:rPr>
          <w:color w:val="232323"/>
          <w:spacing w:val="-8"/>
        </w:rPr>
        <w:t> </w:t>
      </w:r>
      <w:r>
        <w:rPr>
          <w:color w:val="232323"/>
        </w:rPr>
        <w:t>esencial</w:t>
      </w:r>
      <w:r>
        <w:rPr>
          <w:color w:val="232323"/>
          <w:spacing w:val="-8"/>
        </w:rPr>
        <w:t> </w:t>
      </w:r>
      <w:r>
        <w:rPr>
          <w:color w:val="232323"/>
        </w:rPr>
        <w:t>para</w:t>
      </w:r>
      <w:r>
        <w:rPr>
          <w:color w:val="232323"/>
          <w:spacing w:val="-8"/>
        </w:rPr>
        <w:t> </w:t>
      </w:r>
      <w:r>
        <w:rPr>
          <w:color w:val="232323"/>
        </w:rPr>
        <w:t>el</w:t>
      </w:r>
      <w:r>
        <w:rPr>
          <w:color w:val="232323"/>
          <w:spacing w:val="-8"/>
        </w:rPr>
        <w:t> </w:t>
      </w:r>
      <w:r>
        <w:rPr>
          <w:color w:val="232323"/>
        </w:rPr>
        <w:t>desarrollo</w:t>
      </w:r>
      <w:r>
        <w:rPr>
          <w:color w:val="232323"/>
          <w:spacing w:val="-7"/>
        </w:rPr>
        <w:t> </w:t>
      </w:r>
      <w:r>
        <w:rPr>
          <w:color w:val="232323"/>
        </w:rPr>
        <w:t>de la</w:t>
      </w:r>
      <w:r>
        <w:rPr>
          <w:color w:val="232323"/>
          <w:spacing w:val="-11"/>
        </w:rPr>
        <w:t> </w:t>
      </w:r>
      <w:r>
        <w:rPr>
          <w:color w:val="232323"/>
        </w:rPr>
        <w:t>lidia</w:t>
      </w:r>
      <w:r>
        <w:rPr>
          <w:color w:val="232323"/>
          <w:spacing w:val="-13"/>
        </w:rPr>
        <w:t> </w:t>
      </w:r>
      <w:r>
        <w:rPr>
          <w:color w:val="232323"/>
        </w:rPr>
        <w:t>y</w:t>
      </w:r>
      <w:r>
        <w:rPr>
          <w:color w:val="232323"/>
          <w:spacing w:val="-14"/>
        </w:rPr>
        <w:t> </w:t>
      </w:r>
      <w:r>
        <w:rPr>
          <w:color w:val="232323"/>
        </w:rPr>
        <w:t>uno</w:t>
      </w:r>
      <w:r>
        <w:rPr>
          <w:color w:val="232323"/>
          <w:spacing w:val="-13"/>
        </w:rPr>
        <w:t> </w:t>
      </w:r>
      <w:r>
        <w:rPr>
          <w:color w:val="232323"/>
        </w:rPr>
        <w:t>de</w:t>
      </w:r>
      <w:r>
        <w:rPr>
          <w:color w:val="232323"/>
          <w:spacing w:val="-13"/>
        </w:rPr>
        <w:t> </w:t>
      </w:r>
      <w:r>
        <w:rPr>
          <w:color w:val="232323"/>
        </w:rPr>
        <w:t>los</w:t>
      </w:r>
      <w:r>
        <w:rPr>
          <w:color w:val="232323"/>
          <w:spacing w:val="-13"/>
        </w:rPr>
        <w:t> </w:t>
      </w:r>
      <w:r>
        <w:rPr>
          <w:color w:val="232323"/>
        </w:rPr>
        <w:t>momentos</w:t>
      </w:r>
      <w:r>
        <w:rPr>
          <w:color w:val="232323"/>
          <w:spacing w:val="-12"/>
        </w:rPr>
        <w:t> </w:t>
      </w:r>
      <w:r>
        <w:rPr>
          <w:color w:val="232323"/>
        </w:rPr>
        <w:t>más</w:t>
      </w:r>
      <w:r>
        <w:rPr>
          <w:color w:val="232323"/>
          <w:spacing w:val="-14"/>
        </w:rPr>
        <w:t> </w:t>
      </w:r>
      <w:r>
        <w:rPr>
          <w:color w:val="232323"/>
        </w:rPr>
        <w:t>emocionantes</w:t>
      </w:r>
      <w:r>
        <w:rPr>
          <w:color w:val="232323"/>
          <w:spacing w:val="-11"/>
        </w:rPr>
        <w:t> </w:t>
      </w:r>
      <w:r>
        <w:rPr>
          <w:color w:val="232323"/>
        </w:rPr>
        <w:t>y</w:t>
      </w:r>
      <w:r>
        <w:rPr>
          <w:color w:val="232323"/>
          <w:spacing w:val="-12"/>
        </w:rPr>
        <w:t> </w:t>
      </w:r>
      <w:r>
        <w:rPr>
          <w:color w:val="232323"/>
        </w:rPr>
        <w:t>reveladores</w:t>
      </w:r>
      <w:r>
        <w:rPr>
          <w:color w:val="232323"/>
          <w:spacing w:val="-12"/>
        </w:rPr>
        <w:t> </w:t>
      </w:r>
      <w:r>
        <w:rPr>
          <w:color w:val="232323"/>
        </w:rPr>
        <w:t>cuando</w:t>
      </w:r>
      <w:r>
        <w:rPr>
          <w:color w:val="232323"/>
          <w:spacing w:val="-12"/>
        </w:rPr>
        <w:t> </w:t>
      </w:r>
      <w:r>
        <w:rPr>
          <w:color w:val="232323"/>
        </w:rPr>
        <w:t>se</w:t>
      </w:r>
      <w:r>
        <w:rPr>
          <w:color w:val="232323"/>
          <w:spacing w:val="-12"/>
        </w:rPr>
        <w:t> </w:t>
      </w:r>
      <w:r>
        <w:rPr>
          <w:color w:val="232323"/>
        </w:rPr>
        <w:t>ejecuta</w:t>
      </w:r>
      <w:r>
        <w:rPr>
          <w:color w:val="232323"/>
          <w:spacing w:val="-12"/>
        </w:rPr>
        <w:t> </w:t>
      </w:r>
      <w:r>
        <w:rPr>
          <w:color w:val="232323"/>
        </w:rPr>
        <w:t>como mandan los cánones.</w:t>
      </w:r>
    </w:p>
    <w:p>
      <w:pPr>
        <w:pStyle w:val="BodyText"/>
        <w:spacing w:before="292"/>
        <w:ind w:right="136"/>
      </w:pPr>
      <w:r>
        <w:rPr>
          <w:color w:val="232323"/>
        </w:rPr>
        <w:t>Exigimos una implicación real por parte de la empresa en la defensa de la calidad y la pureza de esta suerte, cuya degradación se ve agravada por su inacción. Entre las medidas imprescindibles, reclamamos la contratación de caballos con un peso proporcionado y equilibrado, condición necesaria para que exista una lucha auténtica entre toro y caballo, desarrollada con la ecuanimidad que hoy brilla por su ausencia.</w:t>
      </w:r>
    </w:p>
    <w:p>
      <w:pPr>
        <w:pStyle w:val="BodyText"/>
        <w:spacing w:before="2"/>
        <w:ind w:left="0"/>
        <w:jc w:val="left"/>
      </w:pPr>
    </w:p>
    <w:p>
      <w:pPr>
        <w:pStyle w:val="BodyText"/>
        <w:ind w:right="136"/>
      </w:pPr>
      <w:r>
        <w:rPr>
          <w:color w:val="232323"/>
        </w:rPr>
        <w:t>Resulta incomprensible, además, que una plaza de la categoría de Las Ventas carezca, después de más</w:t>
      </w:r>
      <w:r>
        <w:rPr>
          <w:color w:val="232323"/>
          <w:spacing w:val="-1"/>
        </w:rPr>
        <w:t> </w:t>
      </w:r>
      <w:r>
        <w:rPr>
          <w:color w:val="232323"/>
        </w:rPr>
        <w:t>de noventa años de historia, de</w:t>
      </w:r>
      <w:r>
        <w:rPr>
          <w:color w:val="232323"/>
          <w:spacing w:val="-2"/>
        </w:rPr>
        <w:t> </w:t>
      </w:r>
      <w:r>
        <w:rPr>
          <w:color w:val="232323"/>
        </w:rPr>
        <w:t>una báscula en el patio de caballos. Su ausencia es un despropósito y su instalación permitiría garantizar la integridad reglamentaria,</w:t>
      </w:r>
      <w:r>
        <w:rPr>
          <w:color w:val="232323"/>
          <w:spacing w:val="-13"/>
        </w:rPr>
        <w:t> </w:t>
      </w:r>
      <w:r>
        <w:rPr>
          <w:color w:val="232323"/>
        </w:rPr>
        <w:t>situar</w:t>
      </w:r>
      <w:r>
        <w:rPr>
          <w:color w:val="232323"/>
          <w:spacing w:val="-12"/>
        </w:rPr>
        <w:t> </w:t>
      </w:r>
      <w:r>
        <w:rPr>
          <w:color w:val="232323"/>
        </w:rPr>
        <w:t>a</w:t>
      </w:r>
      <w:r>
        <w:rPr>
          <w:color w:val="232323"/>
          <w:spacing w:val="-13"/>
        </w:rPr>
        <w:t> </w:t>
      </w:r>
      <w:r>
        <w:rPr>
          <w:color w:val="232323"/>
        </w:rPr>
        <w:t>la</w:t>
      </w:r>
      <w:r>
        <w:rPr>
          <w:color w:val="232323"/>
          <w:spacing w:val="-13"/>
        </w:rPr>
        <w:t> </w:t>
      </w:r>
      <w:r>
        <w:rPr>
          <w:color w:val="232323"/>
        </w:rPr>
        <w:t>plaza</w:t>
      </w:r>
      <w:r>
        <w:rPr>
          <w:color w:val="232323"/>
          <w:spacing w:val="-13"/>
        </w:rPr>
        <w:t> </w:t>
      </w:r>
      <w:r>
        <w:rPr>
          <w:color w:val="232323"/>
        </w:rPr>
        <w:t>a</w:t>
      </w:r>
      <w:r>
        <w:rPr>
          <w:color w:val="232323"/>
          <w:spacing w:val="-13"/>
        </w:rPr>
        <w:t> </w:t>
      </w:r>
      <w:r>
        <w:rPr>
          <w:color w:val="232323"/>
        </w:rPr>
        <w:t>la</w:t>
      </w:r>
      <w:r>
        <w:rPr>
          <w:color w:val="232323"/>
          <w:spacing w:val="-13"/>
        </w:rPr>
        <w:t> </w:t>
      </w:r>
      <w:r>
        <w:rPr>
          <w:color w:val="232323"/>
        </w:rPr>
        <w:t>altura</w:t>
      </w:r>
      <w:r>
        <w:rPr>
          <w:color w:val="232323"/>
          <w:spacing w:val="-13"/>
        </w:rPr>
        <w:t> </w:t>
      </w:r>
      <w:r>
        <w:rPr>
          <w:color w:val="232323"/>
        </w:rPr>
        <w:t>de</w:t>
      </w:r>
      <w:r>
        <w:rPr>
          <w:color w:val="232323"/>
          <w:spacing w:val="-13"/>
        </w:rPr>
        <w:t> </w:t>
      </w:r>
      <w:r>
        <w:rPr>
          <w:color w:val="232323"/>
        </w:rPr>
        <w:t>su</w:t>
      </w:r>
      <w:r>
        <w:rPr>
          <w:color w:val="232323"/>
          <w:spacing w:val="-12"/>
        </w:rPr>
        <w:t> </w:t>
      </w:r>
      <w:r>
        <w:rPr>
          <w:color w:val="232323"/>
        </w:rPr>
        <w:t>rango</w:t>
      </w:r>
      <w:r>
        <w:rPr>
          <w:color w:val="232323"/>
          <w:spacing w:val="-11"/>
        </w:rPr>
        <w:t> </w:t>
      </w:r>
      <w:r>
        <w:rPr>
          <w:color w:val="232323"/>
        </w:rPr>
        <w:t>como</w:t>
      </w:r>
      <w:r>
        <w:rPr>
          <w:color w:val="232323"/>
          <w:spacing w:val="-13"/>
        </w:rPr>
        <w:t> </w:t>
      </w:r>
      <w:r>
        <w:rPr>
          <w:color w:val="232323"/>
        </w:rPr>
        <w:t>primera</w:t>
      </w:r>
      <w:r>
        <w:rPr>
          <w:color w:val="232323"/>
          <w:spacing w:val="-13"/>
        </w:rPr>
        <w:t> </w:t>
      </w:r>
      <w:r>
        <w:rPr>
          <w:color w:val="232323"/>
        </w:rPr>
        <w:t>del</w:t>
      </w:r>
      <w:r>
        <w:rPr>
          <w:color w:val="232323"/>
          <w:spacing w:val="-11"/>
        </w:rPr>
        <w:t> </w:t>
      </w:r>
      <w:r>
        <w:rPr>
          <w:color w:val="232323"/>
        </w:rPr>
        <w:t>mundo</w:t>
      </w:r>
      <w:r>
        <w:rPr>
          <w:color w:val="232323"/>
          <w:spacing w:val="-12"/>
        </w:rPr>
        <w:t> </w:t>
      </w:r>
      <w:r>
        <w:rPr>
          <w:color w:val="232323"/>
        </w:rPr>
        <w:t>y</w:t>
      </w:r>
      <w:r>
        <w:rPr>
          <w:color w:val="232323"/>
          <w:spacing w:val="-14"/>
        </w:rPr>
        <w:t> </w:t>
      </w:r>
      <w:r>
        <w:rPr>
          <w:color w:val="232323"/>
        </w:rPr>
        <w:t>ofrecer al espectador un elemento adicional de análisis que enriquecería la comprensión del </w:t>
      </w:r>
      <w:r>
        <w:rPr>
          <w:color w:val="232323"/>
          <w:spacing w:val="-2"/>
        </w:rPr>
        <w:t>espectáculo.</w:t>
      </w:r>
    </w:p>
    <w:p>
      <w:pPr>
        <w:pStyle w:val="Heading1"/>
        <w:spacing w:before="278"/>
      </w:pPr>
      <w:r>
        <w:rPr/>
        <w:t>Transparencia</w:t>
      </w:r>
      <w:r>
        <w:rPr>
          <w:spacing w:val="-3"/>
        </w:rPr>
        <w:t> </w:t>
      </w:r>
      <w:r>
        <w:rPr/>
        <w:t>en</w:t>
      </w:r>
      <w:r>
        <w:rPr>
          <w:spacing w:val="-3"/>
        </w:rPr>
        <w:t> </w:t>
      </w:r>
      <w:r>
        <w:rPr/>
        <w:t>las</w:t>
      </w:r>
      <w:r>
        <w:rPr>
          <w:spacing w:val="-2"/>
        </w:rPr>
        <w:t> </w:t>
      </w:r>
      <w:r>
        <w:rPr>
          <w:spacing w:val="-4"/>
        </w:rPr>
        <w:t>actas</w:t>
      </w:r>
    </w:p>
    <w:p>
      <w:pPr>
        <w:pStyle w:val="BodyText"/>
        <w:spacing w:before="283"/>
        <w:ind w:right="134"/>
      </w:pPr>
      <w:r>
        <w:rPr/>
        <w:t>Seguimos reclamando la publicidad de las actas de reconocimiento de las reses y caballos </w:t>
      </w:r>
      <w:r>
        <w:rPr>
          <w:color w:val="1F2023"/>
        </w:rPr>
        <w:t>—</w:t>
      </w:r>
      <w:r>
        <w:rPr/>
        <w:t>tanto de los que se aprueban como de los que se rechazan</w:t>
      </w:r>
      <w:r>
        <w:rPr>
          <w:color w:val="1F2023"/>
        </w:rPr>
        <w:t>— así como la difusión de los análisis post mortem y de los informes relativos a la integridad de las astas, un asunto que continúa siendo tabú para la mayoría de los profesionales implicados. No hemos apreciado la menor voluntad, por parte de quienes deben garantizar la transparencia, de atender o implementar las propuestas que venimos trasladando en sucesivos escritos, siempre a favor de una Fiesta más íntegra y de un espectáculo a la altura de los que representa la primera plaza del mundo.</w:t>
      </w:r>
    </w:p>
    <w:p>
      <w:pPr>
        <w:pStyle w:val="BodyText"/>
        <w:spacing w:before="280"/>
        <w:ind w:right="136"/>
      </w:pPr>
      <w:r>
        <w:rPr>
          <w:color w:val="232323"/>
        </w:rPr>
        <w:t>Confiamos en que estas consideraciones contribuyan a una gestión más seria, responsable</w:t>
      </w:r>
      <w:r>
        <w:rPr>
          <w:color w:val="232323"/>
          <w:spacing w:val="-1"/>
        </w:rPr>
        <w:t> </w:t>
      </w:r>
      <w:r>
        <w:rPr>
          <w:color w:val="232323"/>
        </w:rPr>
        <w:t>y</w:t>
      </w:r>
      <w:r>
        <w:rPr>
          <w:color w:val="232323"/>
          <w:spacing w:val="-3"/>
        </w:rPr>
        <w:t> </w:t>
      </w:r>
      <w:r>
        <w:rPr>
          <w:color w:val="232323"/>
        </w:rPr>
        <w:t>acorde</w:t>
      </w:r>
      <w:r>
        <w:rPr>
          <w:color w:val="232323"/>
          <w:spacing w:val="-1"/>
        </w:rPr>
        <w:t> </w:t>
      </w:r>
      <w:r>
        <w:rPr>
          <w:color w:val="232323"/>
        </w:rPr>
        <w:t>con</w:t>
      </w:r>
      <w:r>
        <w:rPr>
          <w:color w:val="232323"/>
          <w:spacing w:val="-1"/>
        </w:rPr>
        <w:t> </w:t>
      </w:r>
      <w:r>
        <w:rPr>
          <w:color w:val="232323"/>
        </w:rPr>
        <w:t>la</w:t>
      </w:r>
      <w:r>
        <w:rPr>
          <w:color w:val="232323"/>
          <w:spacing w:val="-2"/>
        </w:rPr>
        <w:t> </w:t>
      </w:r>
      <w:r>
        <w:rPr>
          <w:color w:val="232323"/>
        </w:rPr>
        <w:t>categoría</w:t>
      </w:r>
      <w:r>
        <w:rPr>
          <w:color w:val="232323"/>
          <w:spacing w:val="-1"/>
        </w:rPr>
        <w:t> </w:t>
      </w:r>
      <w:r>
        <w:rPr>
          <w:color w:val="232323"/>
        </w:rPr>
        <w:t>de</w:t>
      </w:r>
      <w:r>
        <w:rPr>
          <w:color w:val="232323"/>
          <w:spacing w:val="-5"/>
        </w:rPr>
        <w:t> </w:t>
      </w:r>
      <w:r>
        <w:rPr>
          <w:color w:val="232323"/>
        </w:rPr>
        <w:t>Las</w:t>
      </w:r>
      <w:r>
        <w:rPr>
          <w:color w:val="232323"/>
          <w:spacing w:val="-3"/>
        </w:rPr>
        <w:t> </w:t>
      </w:r>
      <w:r>
        <w:rPr>
          <w:color w:val="232323"/>
        </w:rPr>
        <w:t>Ventas.</w:t>
      </w:r>
      <w:r>
        <w:rPr>
          <w:color w:val="232323"/>
          <w:spacing w:val="-2"/>
        </w:rPr>
        <w:t> </w:t>
      </w:r>
      <w:r>
        <w:rPr>
          <w:color w:val="232323"/>
        </w:rPr>
        <w:t>La</w:t>
      </w:r>
      <w:r>
        <w:rPr>
          <w:color w:val="232323"/>
          <w:spacing w:val="-2"/>
        </w:rPr>
        <w:t> </w:t>
      </w:r>
      <w:r>
        <w:rPr>
          <w:color w:val="232323"/>
        </w:rPr>
        <w:t>afición</w:t>
      </w:r>
      <w:r>
        <w:rPr>
          <w:color w:val="232323"/>
          <w:spacing w:val="-3"/>
        </w:rPr>
        <w:t> </w:t>
      </w:r>
      <w:r>
        <w:rPr>
          <w:color w:val="232323"/>
        </w:rPr>
        <w:t>madrileña</w:t>
      </w:r>
      <w:r>
        <w:rPr>
          <w:color w:val="232323"/>
          <w:spacing w:val="-3"/>
        </w:rPr>
        <w:t> </w:t>
      </w:r>
      <w:r>
        <w:rPr>
          <w:color w:val="232323"/>
        </w:rPr>
        <w:t>que</w:t>
      </w:r>
      <w:r>
        <w:rPr>
          <w:color w:val="232323"/>
          <w:spacing w:val="-2"/>
        </w:rPr>
        <w:t> </w:t>
      </w:r>
      <w:r>
        <w:rPr>
          <w:color w:val="232323"/>
        </w:rPr>
        <w:t>sostiene, llena y da sentido a esta plaza merece una respuesta a la altura. Por nuestra parte, seguiremos</w:t>
      </w:r>
      <w:r>
        <w:rPr>
          <w:color w:val="232323"/>
          <w:spacing w:val="-1"/>
        </w:rPr>
        <w:t> </w:t>
      </w:r>
      <w:r>
        <w:rPr>
          <w:color w:val="232323"/>
        </w:rPr>
        <w:t>vigilantes y</w:t>
      </w:r>
      <w:r>
        <w:rPr>
          <w:color w:val="232323"/>
          <w:spacing w:val="-1"/>
        </w:rPr>
        <w:t> </w:t>
      </w:r>
      <w:r>
        <w:rPr>
          <w:color w:val="232323"/>
        </w:rPr>
        <w:t>comprometidos con la</w:t>
      </w:r>
      <w:r>
        <w:rPr>
          <w:color w:val="232323"/>
          <w:spacing w:val="-2"/>
        </w:rPr>
        <w:t> </w:t>
      </w:r>
      <w:r>
        <w:rPr>
          <w:color w:val="232323"/>
        </w:rPr>
        <w:t>defensa</w:t>
      </w:r>
      <w:r>
        <w:rPr>
          <w:color w:val="232323"/>
          <w:spacing w:val="-2"/>
        </w:rPr>
        <w:t> </w:t>
      </w:r>
      <w:r>
        <w:rPr>
          <w:color w:val="232323"/>
        </w:rPr>
        <w:t>del</w:t>
      </w:r>
      <w:r>
        <w:rPr>
          <w:color w:val="232323"/>
          <w:spacing w:val="-2"/>
        </w:rPr>
        <w:t> </w:t>
      </w:r>
      <w:r>
        <w:rPr>
          <w:color w:val="232323"/>
        </w:rPr>
        <w:t>toro,</w:t>
      </w:r>
      <w:r>
        <w:rPr>
          <w:color w:val="232323"/>
          <w:spacing w:val="-2"/>
        </w:rPr>
        <w:t> </w:t>
      </w:r>
      <w:r>
        <w:rPr>
          <w:color w:val="232323"/>
        </w:rPr>
        <w:t>del</w:t>
      </w:r>
      <w:r>
        <w:rPr>
          <w:color w:val="232323"/>
          <w:spacing w:val="-2"/>
        </w:rPr>
        <w:t> </w:t>
      </w:r>
      <w:r>
        <w:rPr>
          <w:color w:val="232323"/>
        </w:rPr>
        <w:t>espectáculo y</w:t>
      </w:r>
      <w:r>
        <w:rPr>
          <w:color w:val="232323"/>
          <w:spacing w:val="-3"/>
        </w:rPr>
        <w:t> </w:t>
      </w:r>
      <w:r>
        <w:rPr>
          <w:color w:val="232323"/>
        </w:rPr>
        <w:t>de</w:t>
      </w:r>
      <w:r>
        <w:rPr>
          <w:color w:val="232323"/>
          <w:spacing w:val="-2"/>
        </w:rPr>
        <w:t> </w:t>
      </w:r>
      <w:r>
        <w:rPr>
          <w:color w:val="232323"/>
        </w:rPr>
        <w:t>la identidad de la Monumental.</w:t>
      </w:r>
    </w:p>
    <w:p>
      <w:pPr>
        <w:pStyle w:val="BodyText"/>
        <w:spacing w:before="292"/>
      </w:pPr>
      <w:r>
        <w:rPr>
          <w:color w:val="232323"/>
        </w:rPr>
        <w:t>Un cordial</w:t>
      </w:r>
      <w:r>
        <w:rPr>
          <w:color w:val="232323"/>
          <w:spacing w:val="-1"/>
        </w:rPr>
        <w:t> </w:t>
      </w:r>
      <w:r>
        <w:rPr>
          <w:color w:val="232323"/>
          <w:spacing w:val="-2"/>
        </w:rPr>
        <w:t>saludo,</w:t>
      </w:r>
    </w:p>
    <w:p>
      <w:pPr>
        <w:pStyle w:val="BodyText"/>
        <w:ind w:left="3600"/>
        <w:jc w:val="left"/>
        <w:rPr>
          <w:sz w:val="20"/>
        </w:rPr>
      </w:pPr>
      <w:r>
        <w:rPr>
          <w:sz w:val="20"/>
        </w:rPr>
        <w:drawing>
          <wp:inline distT="0" distB="0" distL="0" distR="0">
            <wp:extent cx="820435" cy="58188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20435" cy="581882"/>
                    </a:xfrm>
                    <a:prstGeom prst="rect">
                      <a:avLst/>
                    </a:prstGeom>
                  </pic:spPr>
                </pic:pic>
              </a:graphicData>
            </a:graphic>
          </wp:inline>
        </w:drawing>
      </w:r>
      <w:r>
        <w:rPr>
          <w:sz w:val="20"/>
        </w:rPr>
      </w:r>
    </w:p>
    <w:p>
      <w:pPr>
        <w:pStyle w:val="BodyText"/>
        <w:spacing w:before="107"/>
        <w:ind w:left="0"/>
        <w:jc w:val="left"/>
      </w:pPr>
    </w:p>
    <w:p>
      <w:pPr>
        <w:pStyle w:val="BodyText"/>
        <w:spacing w:before="1"/>
        <w:ind w:left="2021" w:right="2104" w:firstLine="964"/>
        <w:jc w:val="left"/>
      </w:pPr>
      <w:r>
        <w:rPr/>
        <w:t>Carlos Rodríguez-Villa Rey Presidente</w:t>
      </w:r>
      <w:r>
        <w:rPr>
          <w:spacing w:val="-4"/>
        </w:rPr>
        <w:t> </w:t>
      </w:r>
      <w:r>
        <w:rPr/>
        <w:t>de</w:t>
      </w:r>
      <w:r>
        <w:rPr>
          <w:spacing w:val="-4"/>
        </w:rPr>
        <w:t> </w:t>
      </w:r>
      <w:r>
        <w:rPr/>
        <w:t>la</w:t>
      </w:r>
      <w:r>
        <w:rPr>
          <w:spacing w:val="-7"/>
        </w:rPr>
        <w:t> </w:t>
      </w:r>
      <w:r>
        <w:rPr/>
        <w:t>Asociación</w:t>
      </w:r>
      <w:r>
        <w:rPr>
          <w:spacing w:val="-4"/>
        </w:rPr>
        <w:t> </w:t>
      </w:r>
      <w:r>
        <w:rPr/>
        <w:t>El</w:t>
      </w:r>
      <w:r>
        <w:rPr>
          <w:spacing w:val="-7"/>
        </w:rPr>
        <w:t> </w:t>
      </w:r>
      <w:r>
        <w:rPr/>
        <w:t>Toro</w:t>
      </w:r>
      <w:r>
        <w:rPr>
          <w:spacing w:val="-4"/>
        </w:rPr>
        <w:t> </w:t>
      </w:r>
      <w:r>
        <w:rPr/>
        <w:t>de</w:t>
      </w:r>
      <w:r>
        <w:rPr>
          <w:spacing w:val="-3"/>
        </w:rPr>
        <w:t> </w:t>
      </w:r>
      <w:r>
        <w:rPr/>
        <w:t>Madrid</w:t>
      </w:r>
    </w:p>
    <w:sectPr>
      <w:pgSz w:w="11910" w:h="16840"/>
      <w:pgMar w:top="136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ind w:left="2"/>
      <w:jc w:val="both"/>
    </w:pPr>
    <w:rPr>
      <w:rFonts w:ascii="Calibri" w:hAnsi="Calibri" w:eastAsia="Calibri" w:cs="Calibri"/>
      <w:sz w:val="24"/>
      <w:szCs w:val="24"/>
      <w:lang w:val="es-ES" w:eastAsia="en-US" w:bidi="ar-SA"/>
    </w:rPr>
  </w:style>
  <w:style w:styleId="Heading1" w:type="paragraph">
    <w:name w:val="Heading 1"/>
    <w:basedOn w:val="Normal"/>
    <w:uiPriority w:val="1"/>
    <w:qFormat/>
    <w:pPr>
      <w:ind w:left="2"/>
      <w:jc w:val="both"/>
      <w:outlineLvl w:val="1"/>
    </w:pPr>
    <w:rPr>
      <w:rFonts w:ascii="Calibri" w:hAnsi="Calibri" w:eastAsia="Calibri" w:cs="Calibri"/>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Rodríguez-Villa</dc:creator>
  <dcterms:created xsi:type="dcterms:W3CDTF">2025-11-29T19:51:14Z</dcterms:created>
  <dcterms:modified xsi:type="dcterms:W3CDTF">2025-11-29T19:51:14Z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2016</vt:lpwstr>
  </property>
  <property fmtid="{D5CDD505-2E9C-101B-9397-08002B2CF9AE}" pid="4" name="LastSaved">
    <vt:filetime>2025-11-29T00:00:00Z</vt:filetime>
  </property>
  <property fmtid="{D5CDD505-2E9C-101B-9397-08002B2CF9AE}" pid="5" name="Producer">
    <vt:lpwstr>www.ilovepdf.com</vt:lpwstr>
  </property>
</Properties>
</file>